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C73" w14:textId="77777777" w:rsidR="00372DE3" w:rsidRPr="00A743B6" w:rsidRDefault="00372DE3" w:rsidP="00353156">
      <w:pPr>
        <w:pStyle w:val="Agenda-Details"/>
        <w:spacing w:after="0"/>
        <w:rPr>
          <w:sz w:val="6"/>
          <w:szCs w:val="6"/>
        </w:rPr>
      </w:pPr>
    </w:p>
    <w:p w14:paraId="63FA1C38" w14:textId="5D7D4F33" w:rsidR="00A4505C" w:rsidRPr="002A317E" w:rsidRDefault="00A4505C" w:rsidP="00B07A27">
      <w:pPr>
        <w:pStyle w:val="Agenda-Details"/>
        <w:rPr>
          <w:sz w:val="24"/>
        </w:rPr>
      </w:pPr>
      <w:r w:rsidRPr="002A317E">
        <w:rPr>
          <w:sz w:val="24"/>
        </w:rPr>
        <w:t xml:space="preserve">Employer Seminar </w:t>
      </w:r>
      <w:r w:rsidR="00A743B6" w:rsidRPr="002A317E">
        <w:rPr>
          <w:sz w:val="24"/>
        </w:rPr>
        <w:t xml:space="preserve">       </w:t>
      </w:r>
      <w:r w:rsidRPr="002A317E">
        <w:rPr>
          <w:sz w:val="24"/>
        </w:rPr>
        <w:t xml:space="preserve">             </w:t>
      </w:r>
      <w:r w:rsidR="00150F7E" w:rsidRPr="002A317E">
        <w:rPr>
          <w:sz w:val="24"/>
        </w:rPr>
        <w:t xml:space="preserve">     </w:t>
      </w:r>
      <w:r w:rsidRPr="002A317E">
        <w:rPr>
          <w:sz w:val="24"/>
        </w:rPr>
        <w:t xml:space="preserve">             Monday, </w:t>
      </w:r>
      <w:r w:rsidR="00F96C16">
        <w:rPr>
          <w:sz w:val="24"/>
        </w:rPr>
        <w:t>May 16</w:t>
      </w:r>
      <w:r w:rsidR="00F96C16" w:rsidRPr="00F96C16">
        <w:rPr>
          <w:sz w:val="24"/>
          <w:vertAlign w:val="superscript"/>
        </w:rPr>
        <w:t>th</w:t>
      </w:r>
      <w:r w:rsidR="00F96C16">
        <w:rPr>
          <w:sz w:val="24"/>
        </w:rPr>
        <w:t xml:space="preserve"> </w:t>
      </w:r>
      <w:r w:rsidRPr="002A317E">
        <w:rPr>
          <w:sz w:val="24"/>
        </w:rPr>
        <w:t>1:</w:t>
      </w:r>
      <w:r w:rsidR="006809B0" w:rsidRPr="002A317E">
        <w:rPr>
          <w:sz w:val="24"/>
        </w:rPr>
        <w:t>3</w:t>
      </w:r>
      <w:r w:rsidRPr="002A317E">
        <w:rPr>
          <w:sz w:val="24"/>
        </w:rPr>
        <w:t>0</w:t>
      </w:r>
      <w:r w:rsidR="00F96C16">
        <w:rPr>
          <w:sz w:val="24"/>
        </w:rPr>
        <w:t xml:space="preserve"> PM</w:t>
      </w:r>
      <w:r w:rsidRPr="002A317E">
        <w:rPr>
          <w:sz w:val="24"/>
        </w:rPr>
        <w:t xml:space="preserve"> – 5:00 PM </w:t>
      </w:r>
    </w:p>
    <w:p w14:paraId="0D198563" w14:textId="4836335D" w:rsidR="00A4505C" w:rsidRPr="002A317E" w:rsidRDefault="00A4505C" w:rsidP="00A4505C">
      <w:pPr>
        <w:pStyle w:val="Agenda-Details"/>
        <w:rPr>
          <w:sz w:val="24"/>
        </w:rPr>
      </w:pPr>
      <w:r w:rsidRPr="002A317E">
        <w:rPr>
          <w:sz w:val="24"/>
        </w:rPr>
        <w:t xml:space="preserve">Networking Reception                     </w:t>
      </w:r>
      <w:r w:rsidR="00A743B6" w:rsidRPr="002A317E">
        <w:rPr>
          <w:sz w:val="24"/>
        </w:rPr>
        <w:t xml:space="preserve">          </w:t>
      </w:r>
      <w:r w:rsidR="00150F7E" w:rsidRPr="002A317E">
        <w:rPr>
          <w:sz w:val="24"/>
        </w:rPr>
        <w:t xml:space="preserve">  </w:t>
      </w:r>
      <w:r w:rsidRPr="002A317E">
        <w:rPr>
          <w:sz w:val="24"/>
        </w:rPr>
        <w:t xml:space="preserve">Monday, </w:t>
      </w:r>
      <w:r w:rsidR="00F96C16">
        <w:rPr>
          <w:sz w:val="24"/>
        </w:rPr>
        <w:t>May 16</w:t>
      </w:r>
      <w:r w:rsidR="00F96C16" w:rsidRPr="00F96C16">
        <w:rPr>
          <w:sz w:val="24"/>
          <w:vertAlign w:val="superscript"/>
        </w:rPr>
        <w:t>th</w:t>
      </w:r>
      <w:r w:rsidR="00F96C16">
        <w:rPr>
          <w:sz w:val="24"/>
        </w:rPr>
        <w:t xml:space="preserve"> </w:t>
      </w:r>
      <w:r w:rsidR="00550123">
        <w:rPr>
          <w:sz w:val="24"/>
        </w:rPr>
        <w:t xml:space="preserve">5:00 </w:t>
      </w:r>
      <w:r w:rsidR="00F96C16">
        <w:rPr>
          <w:sz w:val="24"/>
        </w:rPr>
        <w:t xml:space="preserve">PM </w:t>
      </w:r>
      <w:r w:rsidR="00550123">
        <w:rPr>
          <w:sz w:val="24"/>
        </w:rPr>
        <w:t>– 6:0</w:t>
      </w:r>
      <w:r w:rsidRPr="002A317E">
        <w:rPr>
          <w:sz w:val="24"/>
        </w:rPr>
        <w:t xml:space="preserve">0 PM </w:t>
      </w:r>
    </w:p>
    <w:p w14:paraId="271ECFCD" w14:textId="79A37178" w:rsidR="00E2210D" w:rsidRPr="002A317E" w:rsidRDefault="00A4505C" w:rsidP="00B07A27">
      <w:pPr>
        <w:pStyle w:val="Agenda-Details"/>
        <w:rPr>
          <w:sz w:val="24"/>
        </w:rPr>
      </w:pPr>
      <w:r w:rsidRPr="002A317E">
        <w:rPr>
          <w:sz w:val="24"/>
        </w:rPr>
        <w:t>A</w:t>
      </w:r>
      <w:r w:rsidR="00E90FFB" w:rsidRPr="002A317E">
        <w:rPr>
          <w:sz w:val="24"/>
        </w:rPr>
        <w:t xml:space="preserve">nnual Meeting &amp; </w:t>
      </w:r>
      <w:r w:rsidR="00B07A27" w:rsidRPr="002A317E">
        <w:rPr>
          <w:sz w:val="24"/>
        </w:rPr>
        <w:t xml:space="preserve">Educational </w:t>
      </w:r>
      <w:r w:rsidR="00E2210D" w:rsidRPr="002A317E">
        <w:rPr>
          <w:sz w:val="24"/>
        </w:rPr>
        <w:t>Conference</w:t>
      </w:r>
      <w:r w:rsidRPr="002A317E">
        <w:rPr>
          <w:sz w:val="24"/>
        </w:rPr>
        <w:t xml:space="preserve"> </w:t>
      </w:r>
      <w:r w:rsidR="00A743B6" w:rsidRPr="002A317E">
        <w:rPr>
          <w:sz w:val="24"/>
        </w:rPr>
        <w:t xml:space="preserve">      </w:t>
      </w:r>
      <w:r w:rsidRPr="002A317E">
        <w:rPr>
          <w:sz w:val="24"/>
        </w:rPr>
        <w:t xml:space="preserve">Tuesday, </w:t>
      </w:r>
      <w:r w:rsidR="00F96C16">
        <w:rPr>
          <w:sz w:val="24"/>
        </w:rPr>
        <w:t>May 17</w:t>
      </w:r>
      <w:proofErr w:type="gramStart"/>
      <w:r w:rsidR="00F96C16" w:rsidRPr="00F96C16">
        <w:rPr>
          <w:sz w:val="24"/>
          <w:vertAlign w:val="superscript"/>
        </w:rPr>
        <w:t>th</w:t>
      </w:r>
      <w:r w:rsidR="00F96C16">
        <w:rPr>
          <w:sz w:val="24"/>
        </w:rPr>
        <w:t xml:space="preserve"> </w:t>
      </w:r>
      <w:r w:rsidR="00D13D23">
        <w:rPr>
          <w:sz w:val="24"/>
        </w:rPr>
        <w:t xml:space="preserve"> </w:t>
      </w:r>
      <w:r w:rsidRPr="002A317E">
        <w:rPr>
          <w:sz w:val="24"/>
        </w:rPr>
        <w:t>7</w:t>
      </w:r>
      <w:proofErr w:type="gramEnd"/>
      <w:r w:rsidRPr="002A317E">
        <w:rPr>
          <w:sz w:val="24"/>
        </w:rPr>
        <w:t>:30 AM – 5:00 PM</w:t>
      </w:r>
    </w:p>
    <w:p w14:paraId="5893C01F" w14:textId="3201AF41" w:rsidR="001B3CD0" w:rsidRDefault="00490539" w:rsidP="00353156">
      <w:pPr>
        <w:pStyle w:val="Date-Time"/>
        <w:spacing w:after="60"/>
      </w:pPr>
      <w:r>
        <w:t xml:space="preserve">Monday </w:t>
      </w:r>
      <w:r w:rsidR="00F96C16">
        <w:t>May 16</w:t>
      </w:r>
      <w:proofErr w:type="gramStart"/>
      <w:r w:rsidR="00F96C16">
        <w:t>th</w:t>
      </w:r>
      <w:r w:rsidR="005E2DA1">
        <w:t xml:space="preserve"> </w:t>
      </w:r>
      <w:r w:rsidR="005A407A">
        <w:t xml:space="preserve"> </w:t>
      </w:r>
      <w:r w:rsidR="00D537DB">
        <w:rPr>
          <w:vertAlign w:val="superscript"/>
        </w:rPr>
        <w:tab/>
      </w:r>
      <w:proofErr w:type="gramEnd"/>
      <w:r w:rsidR="004D056A">
        <w:t>11:00 AM – 1:3</w:t>
      </w:r>
      <w:r w:rsidR="00A4505C">
        <w:t>0 PM</w:t>
      </w:r>
    </w:p>
    <w:tbl>
      <w:tblPr>
        <w:tblStyle w:val="TableGrid"/>
        <w:tblW w:w="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E2210D" w14:paraId="6BD0A58D" w14:textId="77777777" w:rsidTr="005B0497">
        <w:trPr>
          <w:trHeight w:val="87"/>
        </w:trPr>
        <w:tc>
          <w:tcPr>
            <w:tcW w:w="5167" w:type="dxa"/>
          </w:tcPr>
          <w:p w14:paraId="373E4B04" w14:textId="77777777" w:rsidR="004D056A" w:rsidRPr="005B0497" w:rsidRDefault="00BC3A93" w:rsidP="005B0497">
            <w:pPr>
              <w:pStyle w:val="NoSpacing"/>
              <w:rPr>
                <w:sz w:val="22"/>
                <w:szCs w:val="22"/>
              </w:rPr>
            </w:pPr>
            <w:r w:rsidRPr="005B0497">
              <w:rPr>
                <w:color w:val="auto"/>
                <w:sz w:val="22"/>
                <w:szCs w:val="22"/>
              </w:rPr>
              <w:t xml:space="preserve">Employer Seminar </w:t>
            </w:r>
            <w:r w:rsidR="005723AD" w:rsidRPr="005B0497">
              <w:rPr>
                <w:color w:val="auto"/>
                <w:sz w:val="22"/>
                <w:szCs w:val="22"/>
              </w:rPr>
              <w:t xml:space="preserve">&amp; Annual Meeting </w:t>
            </w:r>
            <w:r w:rsidR="00C22531" w:rsidRPr="005B0497">
              <w:rPr>
                <w:color w:val="auto"/>
                <w:sz w:val="22"/>
                <w:szCs w:val="22"/>
              </w:rPr>
              <w:t>Registration</w:t>
            </w:r>
          </w:p>
        </w:tc>
      </w:tr>
    </w:tbl>
    <w:p w14:paraId="3E6C0EE7" w14:textId="5CC73264" w:rsidR="00E2210D" w:rsidRDefault="005A407A" w:rsidP="002039AB">
      <w:pPr>
        <w:pStyle w:val="Date-Time"/>
        <w:spacing w:after="0"/>
      </w:pPr>
      <w:r>
        <w:t xml:space="preserve">Monday </w:t>
      </w:r>
      <w:r w:rsidR="00F96C16">
        <w:t>May 16th</w:t>
      </w:r>
      <w:r>
        <w:t xml:space="preserve"> </w:t>
      </w:r>
      <w:r>
        <w:tab/>
      </w:r>
      <w:r w:rsidR="006809B0">
        <w:t>1:3</w:t>
      </w:r>
      <w:r w:rsidR="00A4505C">
        <w:t xml:space="preserve">0 </w:t>
      </w:r>
      <w:r w:rsidR="00E2210D" w:rsidRPr="00C22531">
        <w:t xml:space="preserve">- </w:t>
      </w:r>
      <w:r w:rsidR="00B46CA0">
        <w:t>2</w:t>
      </w:r>
      <w:r w:rsidR="00E2210D" w:rsidRPr="00C22531">
        <w:t>:</w:t>
      </w:r>
      <w:r w:rsidR="00B46CA0">
        <w:t>3</w:t>
      </w:r>
      <w:r w:rsidR="00E2210D" w:rsidRPr="00C22531">
        <w:t xml:space="preserve">0 </w:t>
      </w:r>
      <w:r w:rsidR="006809B0">
        <w:t>PM</w:t>
      </w:r>
    </w:p>
    <w:p w14:paraId="0EE248D5" w14:textId="546E5DC8" w:rsidR="004877F6" w:rsidRDefault="004B7D1B" w:rsidP="004877F6">
      <w:pPr>
        <w:rPr>
          <w:b/>
          <w:bCs/>
          <w:color w:val="000000" w:themeColor="text1"/>
          <w:sz w:val="22"/>
          <w:szCs w:val="22"/>
        </w:rPr>
      </w:pPr>
      <w:r w:rsidRPr="002E2BC4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Keynote </w:t>
      </w:r>
      <w:r w:rsidR="00E332C1">
        <w:rPr>
          <w:b/>
          <w:bCs/>
          <w:color w:val="000000" w:themeColor="text1"/>
          <w:sz w:val="22"/>
          <w:szCs w:val="22"/>
        </w:rPr>
        <w:t>–</w:t>
      </w:r>
      <w:r w:rsidRPr="002E2BC4">
        <w:rPr>
          <w:b/>
          <w:bCs/>
          <w:color w:val="000000" w:themeColor="text1"/>
          <w:sz w:val="22"/>
          <w:szCs w:val="22"/>
        </w:rPr>
        <w:t xml:space="preserve"> </w:t>
      </w:r>
      <w:r w:rsidR="004877F6" w:rsidRPr="00F96C16">
        <w:rPr>
          <w:b/>
          <w:color w:val="000000" w:themeColor="text1"/>
          <w:sz w:val="22"/>
        </w:rPr>
        <w:t xml:space="preserve">Risks, Rewards &amp; Results of Service Providers </w:t>
      </w:r>
      <w:r w:rsidR="00FB05CF">
        <w:rPr>
          <w:b/>
          <w:color w:val="000000" w:themeColor="text1"/>
          <w:sz w:val="22"/>
        </w:rPr>
        <w:br/>
      </w:r>
      <w:r w:rsidR="004877F6">
        <w:rPr>
          <w:b/>
          <w:color w:val="000000" w:themeColor="text1"/>
          <w:szCs w:val="18"/>
        </w:rPr>
        <w:t>Dalene Bartholomew</w:t>
      </w:r>
      <w:r w:rsidR="004877F6" w:rsidRPr="004B4008">
        <w:rPr>
          <w:b/>
          <w:color w:val="auto"/>
          <w:szCs w:val="18"/>
        </w:rPr>
        <w:t>,</w:t>
      </w:r>
      <w:r w:rsidR="004877F6" w:rsidRPr="00854A44">
        <w:rPr>
          <w:b/>
          <w:szCs w:val="18"/>
        </w:rPr>
        <w:t xml:space="preserve"> </w:t>
      </w:r>
      <w:r w:rsidR="004877F6">
        <w:rPr>
          <w:bCs/>
          <w:szCs w:val="18"/>
        </w:rPr>
        <w:t>VRC Investigations</w:t>
      </w:r>
      <w:r w:rsidR="004877F6">
        <w:rPr>
          <w:bCs/>
          <w:szCs w:val="18"/>
        </w:rPr>
        <w:br/>
      </w:r>
      <w:r w:rsidR="004877F6">
        <w:rPr>
          <w:b/>
          <w:color w:val="000000" w:themeColor="text1"/>
          <w:szCs w:val="18"/>
        </w:rPr>
        <w:t xml:space="preserve">Debbie Ehsan, </w:t>
      </w:r>
      <w:r w:rsidR="004877F6" w:rsidRPr="00F96C16">
        <w:rPr>
          <w:bCs/>
          <w:szCs w:val="18"/>
        </w:rPr>
        <w:t>Kaiser</w:t>
      </w:r>
      <w:r w:rsidR="004877F6">
        <w:rPr>
          <w:bCs/>
          <w:szCs w:val="18"/>
        </w:rPr>
        <w:t xml:space="preserve"> Permanente</w:t>
      </w:r>
      <w:r w:rsidR="004877F6">
        <w:rPr>
          <w:b/>
          <w:color w:val="000000" w:themeColor="text1"/>
          <w:szCs w:val="18"/>
        </w:rPr>
        <w:br/>
        <w:t xml:space="preserve">Joanne Thomas, </w:t>
      </w:r>
      <w:r w:rsidR="004877F6" w:rsidRPr="00F96C16">
        <w:rPr>
          <w:bCs/>
          <w:szCs w:val="18"/>
        </w:rPr>
        <w:t>SRTK</w:t>
      </w:r>
      <w:r w:rsidR="004877F6">
        <w:rPr>
          <w:bCs/>
          <w:szCs w:val="18"/>
        </w:rPr>
        <w:t xml:space="preserve"> Law</w:t>
      </w:r>
    </w:p>
    <w:p w14:paraId="2D830633" w14:textId="77777777" w:rsidR="006809B0" w:rsidRDefault="00D9433C" w:rsidP="00353156">
      <w:pPr>
        <w:pStyle w:val="SponsoredBy"/>
        <w:spacing w:after="60"/>
      </w:pPr>
      <w:r w:rsidRPr="00B70E2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6765A" wp14:editId="224735A9">
                <wp:simplePos x="0" y="0"/>
                <wp:positionH relativeFrom="column">
                  <wp:posOffset>-2524125</wp:posOffset>
                </wp:positionH>
                <wp:positionV relativeFrom="paragraph">
                  <wp:posOffset>226060</wp:posOffset>
                </wp:positionV>
                <wp:extent cx="14954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FD16" w14:textId="77777777" w:rsidR="00B70E2C" w:rsidRPr="00B70E2C" w:rsidRDefault="00B70E2C" w:rsidP="00507FD2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67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8.75pt;margin-top:17.8pt;width:11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">
                <v:textbox>
                  <w:txbxContent>
                    <w:p w14:paraId="0CA7FD16" w14:textId="77777777" w:rsidR="00B70E2C" w:rsidRPr="00B70E2C" w:rsidRDefault="00B70E2C" w:rsidP="00507FD2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9B0" w:rsidRPr="00B028C7">
        <w:t>MODERATOR</w:t>
      </w:r>
    </w:p>
    <w:p w14:paraId="1691AA59" w14:textId="69679BDC" w:rsidR="009668E5" w:rsidRDefault="00644EC3" w:rsidP="009668E5">
      <w:r>
        <w:rPr>
          <w:b/>
          <w:color w:val="000000" w:themeColor="text1"/>
        </w:rPr>
        <w:t xml:space="preserve">Joe </w:t>
      </w:r>
      <w:r w:rsidR="004B7D1B">
        <w:rPr>
          <w:b/>
          <w:color w:val="000000" w:themeColor="text1"/>
        </w:rPr>
        <w:t>Ca</w:t>
      </w:r>
      <w:r w:rsidR="0073285A">
        <w:rPr>
          <w:b/>
          <w:color w:val="000000" w:themeColor="text1"/>
        </w:rPr>
        <w:t>r</w:t>
      </w:r>
      <w:r w:rsidR="004B7D1B">
        <w:rPr>
          <w:b/>
          <w:color w:val="000000" w:themeColor="text1"/>
        </w:rPr>
        <w:t>resi</w:t>
      </w:r>
      <w:r>
        <w:rPr>
          <w:b/>
          <w:color w:val="000000" w:themeColor="text1"/>
        </w:rPr>
        <w:t>,</w:t>
      </w:r>
      <w:r w:rsidR="009668E5">
        <w:t xml:space="preserve"> </w:t>
      </w:r>
      <w:r w:rsidR="004B7D1B">
        <w:t>Southern California Edison</w:t>
      </w:r>
    </w:p>
    <w:p w14:paraId="361C941D" w14:textId="77806F7D" w:rsidR="00851119" w:rsidRDefault="00327B06" w:rsidP="00790CFF">
      <w:pPr>
        <w:pStyle w:val="Date-Time"/>
        <w:spacing w:after="60"/>
        <w:rPr>
          <w:rFonts w:eastAsia="Times New Roman"/>
          <w:snapToGrid w:val="0"/>
          <w:w w:val="0"/>
          <w:u w:color="000000"/>
          <w:bdr w:val="none" w:sz="0" w:space="0" w:color="000000"/>
          <w:shd w:val="clear" w:color="000000" w:fill="000000"/>
          <w:lang w:bidi="x-none"/>
        </w:rPr>
      </w:pPr>
      <w:r w:rsidRPr="00051ECE">
        <w:t>Afternoon break 2</w:t>
      </w:r>
      <w:r w:rsidR="0076457D" w:rsidRPr="00051ECE">
        <w:t>:</w:t>
      </w:r>
      <w:r w:rsidRPr="00051ECE">
        <w:t>3</w:t>
      </w:r>
      <w:r w:rsidR="00150F7E" w:rsidRPr="00051ECE">
        <w:t>0 – 3</w:t>
      </w:r>
      <w:r w:rsidRPr="00051ECE">
        <w:t>:0</w:t>
      </w:r>
      <w:r w:rsidR="00E2210D" w:rsidRPr="00051ECE">
        <w:t xml:space="preserve">0 </w:t>
      </w:r>
      <w:r w:rsidR="00150F7E" w:rsidRPr="00051ECE">
        <w:t>P</w:t>
      </w:r>
      <w:r w:rsidR="00E2210D" w:rsidRPr="00051ECE">
        <w:t>m</w:t>
      </w:r>
    </w:p>
    <w:p w14:paraId="016AE239" w14:textId="55AE181A" w:rsidR="00851119" w:rsidRPr="00851119" w:rsidRDefault="005258FB" w:rsidP="005258FB">
      <w:pPr>
        <w:rPr>
          <w:rFonts w:ascii="AvenirNext-Bold" w:hAnsi="AvenirNext-Bold" w:cs="AvenirNext-Bold"/>
          <w:b/>
          <w:bCs/>
          <w:color w:val="0084BC"/>
        </w:rPr>
      </w:pPr>
      <w:r>
        <w:rPr>
          <w:rFonts w:ascii="AvenirNext-Bold" w:hAnsi="AvenirNext-Bold" w:cs="AvenirNext-Bold"/>
          <w:b/>
          <w:bCs/>
          <w:noProof/>
          <w:color w:val="0084BC"/>
          <w:lang w:eastAsia="en-US"/>
        </w:rPr>
        <w:t xml:space="preserve">                        </w:t>
      </w:r>
    </w:p>
    <w:p w14:paraId="7C755555" w14:textId="1E6EB6DB" w:rsidR="00B07A27" w:rsidRDefault="005A407A" w:rsidP="00353156">
      <w:pPr>
        <w:pStyle w:val="Date-Time"/>
        <w:spacing w:after="60"/>
      </w:pPr>
      <w:r>
        <w:t xml:space="preserve">monday </w:t>
      </w:r>
      <w:r w:rsidR="00F96C16">
        <w:t>May 16th</w:t>
      </w:r>
      <w:r w:rsidR="005E2DA1">
        <w:t xml:space="preserve"> </w:t>
      </w:r>
      <w:r>
        <w:tab/>
      </w:r>
      <w:r w:rsidR="00150F7E">
        <w:t>3:</w:t>
      </w:r>
      <w:r w:rsidR="003E3DDB">
        <w:t>0</w:t>
      </w:r>
      <w:r w:rsidR="00150F7E">
        <w:t xml:space="preserve">0 - </w:t>
      </w:r>
      <w:r w:rsidR="00D04505">
        <w:t>4</w:t>
      </w:r>
      <w:r w:rsidR="00B07A27">
        <w:t>:</w:t>
      </w:r>
      <w:r w:rsidR="00D04505">
        <w:t>0</w:t>
      </w:r>
      <w:r w:rsidR="00150F7E">
        <w:t>0 pm</w:t>
      </w:r>
    </w:p>
    <w:p w14:paraId="5B84F8D2" w14:textId="77777777" w:rsidR="004877F6" w:rsidRPr="002E2BC4" w:rsidRDefault="004877F6" w:rsidP="004877F6">
      <w:pPr>
        <w:tabs>
          <w:tab w:val="center" w:pos="4320"/>
          <w:tab w:val="right" w:pos="864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Who is an Independent Contractor in the “ABC Test” World?</w:t>
      </w:r>
    </w:p>
    <w:p w14:paraId="174A8554" w14:textId="77777777" w:rsidR="004877F6" w:rsidRPr="004B7D1B" w:rsidRDefault="004877F6" w:rsidP="004877F6">
      <w:pPr>
        <w:tabs>
          <w:tab w:val="center" w:pos="4320"/>
          <w:tab w:val="right" w:pos="8640"/>
        </w:tabs>
        <w:rPr>
          <w:b/>
          <w:bCs/>
          <w:color w:val="auto"/>
          <w:szCs w:val="18"/>
        </w:rPr>
      </w:pPr>
      <w:bookmarkStart w:id="0" w:name="_Hlk29817384"/>
      <w:r>
        <w:rPr>
          <w:b/>
          <w:bCs/>
          <w:color w:val="auto"/>
          <w:szCs w:val="18"/>
        </w:rPr>
        <w:t>H. Neal Wells, IV</w:t>
      </w:r>
      <w:r w:rsidRPr="004B7D1B">
        <w:rPr>
          <w:b/>
          <w:bCs/>
          <w:color w:val="auto"/>
          <w:szCs w:val="18"/>
        </w:rPr>
        <w:t xml:space="preserve">, </w:t>
      </w:r>
      <w:r>
        <w:rPr>
          <w:bCs/>
          <w:szCs w:val="18"/>
        </w:rPr>
        <w:t>Hallett, Emerick Wells &amp; Sareen</w:t>
      </w:r>
      <w:r w:rsidRPr="0071353F">
        <w:rPr>
          <w:bCs/>
          <w:szCs w:val="18"/>
        </w:rPr>
        <w:t xml:space="preserve"> </w:t>
      </w:r>
    </w:p>
    <w:bookmarkEnd w:id="0"/>
    <w:p w14:paraId="5277F135" w14:textId="77777777" w:rsidR="00B07A27" w:rsidRDefault="00B07A27" w:rsidP="00353156">
      <w:pPr>
        <w:pStyle w:val="SponsoredBy"/>
        <w:spacing w:after="60"/>
      </w:pPr>
      <w:r w:rsidRPr="003572F5">
        <w:t>Moderator</w:t>
      </w:r>
    </w:p>
    <w:p w14:paraId="5E6D6D4C" w14:textId="77777777" w:rsidR="002A317E" w:rsidRDefault="009F3C39" w:rsidP="00353156">
      <w:r>
        <w:rPr>
          <w:b/>
          <w:color w:val="000000" w:themeColor="text1"/>
        </w:rPr>
        <w:t>Suzanne Kinsey</w:t>
      </w:r>
      <w:r w:rsidR="002A317E">
        <w:t xml:space="preserve">, </w:t>
      </w:r>
      <w:r>
        <w:t>Nordstrom</w:t>
      </w:r>
      <w:r w:rsidR="00293B2C">
        <w:t>, Inc.</w:t>
      </w:r>
      <w:r w:rsidR="004B6286">
        <w:t xml:space="preserve"> </w:t>
      </w:r>
    </w:p>
    <w:p w14:paraId="2706DDCB" w14:textId="29948B71" w:rsidR="003E3DDB" w:rsidRDefault="005A407A" w:rsidP="003E3DDB">
      <w:pPr>
        <w:pStyle w:val="Date-Time"/>
        <w:spacing w:after="60"/>
      </w:pPr>
      <w:r>
        <w:t xml:space="preserve">monday </w:t>
      </w:r>
      <w:r w:rsidR="00F96C16">
        <w:t>May 16th</w:t>
      </w:r>
      <w:r w:rsidR="005E2DA1">
        <w:t xml:space="preserve"> </w:t>
      </w:r>
      <w:r>
        <w:tab/>
      </w:r>
      <w:r w:rsidR="00D04505">
        <w:t>4</w:t>
      </w:r>
      <w:r w:rsidR="003E3DDB">
        <w:t>:</w:t>
      </w:r>
      <w:r w:rsidR="00D04505">
        <w:t>0</w:t>
      </w:r>
      <w:r w:rsidR="003E3DDB">
        <w:t>0 - 5:00 pm</w:t>
      </w:r>
    </w:p>
    <w:p w14:paraId="14654C24" w14:textId="06EBBDF6" w:rsidR="00C02F5F" w:rsidRDefault="00F96C16" w:rsidP="007E4939">
      <w:pPr>
        <w:rPr>
          <w:b/>
          <w:color w:val="auto"/>
          <w:szCs w:val="18"/>
        </w:rPr>
      </w:pPr>
      <w:r w:rsidRPr="00F96C16">
        <w:rPr>
          <w:b/>
          <w:color w:val="auto"/>
          <w:sz w:val="22"/>
          <w:szCs w:val="22"/>
        </w:rPr>
        <w:t>The Patient is the Wildcard!</w:t>
      </w:r>
      <w:r w:rsidR="004B4008">
        <w:rPr>
          <w:b/>
          <w:color w:val="auto"/>
          <w:sz w:val="22"/>
          <w:szCs w:val="22"/>
        </w:rPr>
        <w:br/>
      </w:r>
      <w:r w:rsidR="004B4008">
        <w:rPr>
          <w:b/>
          <w:color w:val="auto"/>
          <w:szCs w:val="18"/>
        </w:rPr>
        <w:t>B</w:t>
      </w:r>
      <w:r>
        <w:rPr>
          <w:b/>
          <w:color w:val="auto"/>
          <w:szCs w:val="18"/>
        </w:rPr>
        <w:t xml:space="preserve">rian Allen, </w:t>
      </w:r>
      <w:r w:rsidR="00FB7B44" w:rsidRPr="00FB7B44">
        <w:rPr>
          <w:bCs/>
          <w:szCs w:val="18"/>
        </w:rPr>
        <w:t>Optimized Outcome Solutions</w:t>
      </w:r>
      <w:r w:rsidR="00C02F5F" w:rsidRPr="00FB7B44">
        <w:rPr>
          <w:b/>
          <w:szCs w:val="18"/>
        </w:rPr>
        <w:t xml:space="preserve"> </w:t>
      </w:r>
      <w:r w:rsidR="00C02F5F">
        <w:rPr>
          <w:b/>
          <w:color w:val="auto"/>
          <w:szCs w:val="18"/>
        </w:rPr>
        <w:br/>
      </w:r>
      <w:r w:rsidRPr="00F96C16">
        <w:rPr>
          <w:b/>
          <w:color w:val="auto"/>
          <w:szCs w:val="18"/>
        </w:rPr>
        <w:t>Harvey Warren</w:t>
      </w:r>
      <w:r w:rsidR="00C02F5F">
        <w:rPr>
          <w:b/>
          <w:color w:val="auto"/>
          <w:szCs w:val="18"/>
        </w:rPr>
        <w:t xml:space="preserve">, </w:t>
      </w:r>
      <w:r w:rsidR="00FB7B44" w:rsidRPr="000F353C">
        <w:rPr>
          <w:bCs/>
          <w:szCs w:val="18"/>
        </w:rPr>
        <w:t xml:space="preserve">Author </w:t>
      </w:r>
      <w:r w:rsidR="000F353C">
        <w:rPr>
          <w:bCs/>
          <w:szCs w:val="18"/>
        </w:rPr>
        <w:t>“</w:t>
      </w:r>
      <w:r w:rsidR="00FB7B44" w:rsidRPr="000F353C">
        <w:rPr>
          <w:bCs/>
          <w:szCs w:val="18"/>
        </w:rPr>
        <w:t>The Optimized Patient</w:t>
      </w:r>
      <w:r w:rsidR="000F353C">
        <w:rPr>
          <w:bCs/>
          <w:szCs w:val="18"/>
        </w:rPr>
        <w:t>”</w:t>
      </w:r>
      <w:r w:rsidR="00C02F5F">
        <w:rPr>
          <w:b/>
          <w:color w:val="auto"/>
          <w:szCs w:val="18"/>
        </w:rPr>
        <w:br/>
      </w:r>
      <w:r w:rsidR="004B4008" w:rsidRPr="004B4008">
        <w:rPr>
          <w:b/>
          <w:color w:val="auto"/>
          <w:szCs w:val="18"/>
        </w:rPr>
        <w:t>Sanjay Khurana, MD</w:t>
      </w:r>
      <w:r w:rsidR="006E11B6">
        <w:rPr>
          <w:b/>
          <w:color w:val="auto"/>
          <w:szCs w:val="18"/>
        </w:rPr>
        <w:t xml:space="preserve">, </w:t>
      </w:r>
      <w:r w:rsidR="000F353C" w:rsidRPr="000F353C">
        <w:rPr>
          <w:bCs/>
          <w:szCs w:val="18"/>
        </w:rPr>
        <w:t>Spine Care Specialist</w:t>
      </w:r>
      <w:r w:rsidR="006E11B6">
        <w:rPr>
          <w:b/>
          <w:color w:val="auto"/>
          <w:szCs w:val="18"/>
        </w:rPr>
        <w:br/>
      </w:r>
      <w:r w:rsidR="004B4008" w:rsidRPr="004B4008">
        <w:rPr>
          <w:b/>
          <w:color w:val="auto"/>
          <w:szCs w:val="18"/>
        </w:rPr>
        <w:t>Douglas Amend</w:t>
      </w:r>
      <w:r w:rsidR="006E11B6">
        <w:rPr>
          <w:b/>
          <w:color w:val="auto"/>
          <w:szCs w:val="18"/>
        </w:rPr>
        <w:t>,</w:t>
      </w:r>
      <w:r w:rsidR="005B41B3">
        <w:rPr>
          <w:b/>
          <w:color w:val="auto"/>
          <w:szCs w:val="18"/>
        </w:rPr>
        <w:t xml:space="preserve"> </w:t>
      </w:r>
      <w:r w:rsidR="005B41B3" w:rsidRPr="005B41B3">
        <w:rPr>
          <w:bCs/>
          <w:szCs w:val="18"/>
        </w:rPr>
        <w:t>Inspirational Speaker</w:t>
      </w:r>
      <w:r w:rsidR="006E11B6" w:rsidRPr="005B41B3">
        <w:rPr>
          <w:b/>
          <w:szCs w:val="18"/>
        </w:rPr>
        <w:t xml:space="preserve"> </w:t>
      </w:r>
    </w:p>
    <w:p w14:paraId="58D8F7B7" w14:textId="77777777" w:rsidR="00D328F0" w:rsidRDefault="00D328F0" w:rsidP="00D328F0">
      <w:pPr>
        <w:pStyle w:val="SponsoredBy"/>
        <w:spacing w:after="60"/>
      </w:pPr>
      <w:r w:rsidRPr="00B028C7">
        <w:t>MODERATOR</w:t>
      </w:r>
    </w:p>
    <w:p w14:paraId="16A419E6" w14:textId="4E3703B5" w:rsidR="00D328F0" w:rsidRPr="006340EF" w:rsidRDefault="009F07B1" w:rsidP="00D328F0">
      <w:pPr>
        <w:rPr>
          <w:color w:val="auto"/>
          <w:szCs w:val="18"/>
        </w:rPr>
      </w:pPr>
      <w:r>
        <w:rPr>
          <w:b/>
          <w:color w:val="000000" w:themeColor="text1"/>
        </w:rPr>
        <w:t xml:space="preserve">Joan </w:t>
      </w:r>
      <w:proofErr w:type="spellStart"/>
      <w:r>
        <w:rPr>
          <w:b/>
          <w:color w:val="000000" w:themeColor="text1"/>
        </w:rPr>
        <w:t>Vincenz</w:t>
      </w:r>
      <w:proofErr w:type="spellEnd"/>
      <w:r w:rsidR="00D328F0">
        <w:t xml:space="preserve">, </w:t>
      </w:r>
      <w:r>
        <w:t>United Airlines</w:t>
      </w:r>
      <w:r w:rsidR="007331D5">
        <w:tab/>
      </w:r>
    </w:p>
    <w:p w14:paraId="30824E0B" w14:textId="61E5F60E" w:rsidR="003572F5" w:rsidRDefault="005A407A" w:rsidP="00353156">
      <w:pPr>
        <w:pStyle w:val="Date-Time"/>
        <w:spacing w:after="60"/>
      </w:pPr>
      <w:r>
        <w:t xml:space="preserve">monday </w:t>
      </w:r>
      <w:r w:rsidR="00F96C16">
        <w:t>May 16</w:t>
      </w:r>
      <w:proofErr w:type="gramStart"/>
      <w:r w:rsidR="00F96C16">
        <w:t>th</w:t>
      </w:r>
      <w:r w:rsidR="005E2DA1">
        <w:t xml:space="preserve"> </w:t>
      </w:r>
      <w:r>
        <w:t xml:space="preserve"> </w:t>
      </w:r>
      <w:r>
        <w:tab/>
      </w:r>
      <w:proofErr w:type="gramEnd"/>
      <w:r w:rsidR="003239BE">
        <w:t>5</w:t>
      </w:r>
      <w:r w:rsidR="00150F7E">
        <w:t>:00 – 6:</w:t>
      </w:r>
      <w:r w:rsidR="00327B06">
        <w:t>0</w:t>
      </w:r>
      <w:r w:rsidR="00150F7E">
        <w:t>0 pm</w:t>
      </w:r>
    </w:p>
    <w:p w14:paraId="11F8CC66" w14:textId="77777777" w:rsidR="003572F5" w:rsidRPr="0095271B" w:rsidRDefault="00150F7E" w:rsidP="00353156">
      <w:pPr>
        <w:pStyle w:val="Header"/>
        <w:spacing w:after="60"/>
        <w:rPr>
          <w:b/>
          <w:bCs/>
        </w:rPr>
      </w:pPr>
      <w:r w:rsidRPr="0095271B">
        <w:rPr>
          <w:b/>
          <w:bCs/>
        </w:rPr>
        <w:t>Networking Reception</w:t>
      </w:r>
    </w:p>
    <w:tbl>
      <w:tblPr>
        <w:tblStyle w:val="TableGrid"/>
        <w:tblW w:w="5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3036"/>
        <w:gridCol w:w="236"/>
      </w:tblGrid>
      <w:tr w:rsidR="00D537DB" w14:paraId="48E225E9" w14:textId="77777777" w:rsidTr="00410C0F">
        <w:trPr>
          <w:trHeight w:val="810"/>
        </w:trPr>
        <w:tc>
          <w:tcPr>
            <w:tcW w:w="2283" w:type="dxa"/>
            <w:vAlign w:val="center"/>
          </w:tcPr>
          <w:p w14:paraId="1A1551AD" w14:textId="23AD1DF9" w:rsidR="00372DE3" w:rsidRDefault="00372DE3" w:rsidP="00507FD2"/>
        </w:tc>
        <w:tc>
          <w:tcPr>
            <w:tcW w:w="3036" w:type="dxa"/>
          </w:tcPr>
          <w:p w14:paraId="3EEB1F3B" w14:textId="436394CD" w:rsidR="00372DE3" w:rsidRPr="00372DE3" w:rsidRDefault="00372DE3" w:rsidP="003313EE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236" w:type="dxa"/>
            <w:vAlign w:val="center"/>
          </w:tcPr>
          <w:p w14:paraId="5D19FBEA" w14:textId="77777777" w:rsidR="00372DE3" w:rsidRDefault="00372DE3" w:rsidP="00353156"/>
        </w:tc>
      </w:tr>
    </w:tbl>
    <w:p w14:paraId="26D536AF" w14:textId="5981FA0E" w:rsidR="00690F01" w:rsidRDefault="00410C0F" w:rsidP="00353156">
      <w:pPr>
        <w:pStyle w:val="Date-Time"/>
        <w:spacing w:after="60"/>
      </w:pPr>
      <w:r>
        <w:t>T</w:t>
      </w:r>
      <w:r w:rsidR="004B5166">
        <w:t xml:space="preserve">uesday </w:t>
      </w:r>
      <w:r w:rsidR="00F96C16">
        <w:t>May 17th</w:t>
      </w:r>
      <w:r w:rsidR="005E2DA1">
        <w:t xml:space="preserve"> </w:t>
      </w:r>
      <w:proofErr w:type="gramStart"/>
      <w:r w:rsidR="00D537DB">
        <w:rPr>
          <w:vertAlign w:val="superscript"/>
        </w:rPr>
        <w:tab/>
        <w:t xml:space="preserve">  </w:t>
      </w:r>
      <w:r w:rsidR="004B5166">
        <w:t>7:30</w:t>
      </w:r>
      <w:proofErr w:type="gramEnd"/>
      <w:r w:rsidR="004B5166">
        <w:t xml:space="preserve"> – 8:</w:t>
      </w:r>
      <w:r w:rsidR="002E2BC4">
        <w:t>15</w:t>
      </w:r>
      <w:r w:rsidR="004B5166">
        <w:t xml:space="preserve"> AM</w:t>
      </w:r>
    </w:p>
    <w:p w14:paraId="44192A44" w14:textId="24839990" w:rsidR="00327B06" w:rsidRDefault="004B5166" w:rsidP="00FC4A1F">
      <w:pPr>
        <w:pStyle w:val="Header"/>
        <w:spacing w:after="60"/>
      </w:pPr>
      <w:r w:rsidRPr="002425B8">
        <w:rPr>
          <w:szCs w:val="22"/>
        </w:rPr>
        <w:t xml:space="preserve">Annual Meeting Registration </w:t>
      </w:r>
      <w:r w:rsidR="00D328F0" w:rsidRPr="002425B8">
        <w:rPr>
          <w:szCs w:val="22"/>
        </w:rPr>
        <w:t>&amp;</w:t>
      </w:r>
      <w:r w:rsidRPr="002425B8">
        <w:rPr>
          <w:szCs w:val="22"/>
        </w:rPr>
        <w:t xml:space="preserve"> Breakfast</w:t>
      </w:r>
      <w:r w:rsidR="007027B1" w:rsidRPr="002425B8">
        <w:rPr>
          <w:szCs w:val="22"/>
        </w:rPr>
        <w:t xml:space="preserve"> </w:t>
      </w:r>
    </w:p>
    <w:p w14:paraId="147752D7" w14:textId="686905F6" w:rsidR="00B028C7" w:rsidRDefault="005A407A" w:rsidP="00353156">
      <w:pPr>
        <w:pStyle w:val="Date-Time"/>
        <w:spacing w:after="60"/>
      </w:pPr>
      <w:r>
        <w:t xml:space="preserve">tuesday </w:t>
      </w:r>
      <w:r w:rsidR="00F96C16">
        <w:t>May 17th</w:t>
      </w:r>
      <w:r w:rsidR="005E2DA1">
        <w:t xml:space="preserve"> </w:t>
      </w:r>
      <w:r>
        <w:tab/>
      </w:r>
      <w:r w:rsidR="004B5EF4">
        <w:t>8</w:t>
      </w:r>
      <w:r w:rsidR="00880CEC">
        <w:t>:</w:t>
      </w:r>
      <w:r w:rsidR="002E2BC4">
        <w:t>15</w:t>
      </w:r>
      <w:r w:rsidR="00B028C7" w:rsidRPr="00B028C7">
        <w:t xml:space="preserve"> - </w:t>
      </w:r>
      <w:r w:rsidR="004B5166">
        <w:t>8</w:t>
      </w:r>
      <w:r w:rsidR="00B028C7" w:rsidRPr="00B028C7">
        <w:t>:</w:t>
      </w:r>
      <w:r w:rsidR="002E2BC4">
        <w:t>30</w:t>
      </w:r>
      <w:r w:rsidR="00B028C7" w:rsidRPr="00B028C7">
        <w:t xml:space="preserve"> </w:t>
      </w:r>
      <w:r w:rsidR="004B5166">
        <w:t>A</w:t>
      </w:r>
      <w:r w:rsidR="00B028C7" w:rsidRPr="00B028C7">
        <w:t>M</w:t>
      </w:r>
    </w:p>
    <w:p w14:paraId="40B1B74E" w14:textId="77777777" w:rsidR="004B5166" w:rsidRPr="00FA3B8E" w:rsidRDefault="004B5166" w:rsidP="00353156">
      <w:pPr>
        <w:pStyle w:val="Header"/>
        <w:spacing w:after="60"/>
        <w:rPr>
          <w:b/>
          <w:szCs w:val="22"/>
        </w:rPr>
      </w:pPr>
      <w:r w:rsidRPr="00FA3B8E">
        <w:rPr>
          <w:b/>
          <w:szCs w:val="22"/>
        </w:rPr>
        <w:t>Welcome, Introductions &amp; Program Overview</w:t>
      </w:r>
    </w:p>
    <w:p w14:paraId="7CD203D3" w14:textId="130F2991" w:rsidR="004B5166" w:rsidRDefault="00790CFF" w:rsidP="00353156">
      <w:r>
        <w:rPr>
          <w:b/>
          <w:color w:val="auto"/>
        </w:rPr>
        <w:t>Jill Dulich</w:t>
      </w:r>
      <w:r w:rsidR="004B5166">
        <w:t>, CSIA Executive Director</w:t>
      </w:r>
    </w:p>
    <w:p w14:paraId="1FE9A35A" w14:textId="501AD12F" w:rsidR="004B5166" w:rsidRDefault="00C02F5F" w:rsidP="00353156">
      <w:r>
        <w:rPr>
          <w:b/>
          <w:color w:val="auto"/>
        </w:rPr>
        <w:t>Cathey Jackson</w:t>
      </w:r>
      <w:r w:rsidR="00D9433C">
        <w:t xml:space="preserve">, </w:t>
      </w:r>
      <w:r w:rsidR="004B5166">
        <w:t>CSIA Chair 20</w:t>
      </w:r>
      <w:r>
        <w:t>2</w:t>
      </w:r>
      <w:r w:rsidR="00F96C16">
        <w:t>2</w:t>
      </w:r>
      <w:r w:rsidR="004B5166">
        <w:t xml:space="preserve">, </w:t>
      </w:r>
      <w:r>
        <w:t>Albertsons/Safeway</w:t>
      </w:r>
    </w:p>
    <w:p w14:paraId="612C642C" w14:textId="7B0842DD" w:rsidR="0063019C" w:rsidRDefault="005A407A" w:rsidP="00353156">
      <w:pPr>
        <w:pStyle w:val="Date-Time"/>
        <w:spacing w:after="60"/>
      </w:pPr>
      <w:r>
        <w:t xml:space="preserve">tuesday </w:t>
      </w:r>
      <w:r w:rsidR="00F96C16">
        <w:t>May 17th</w:t>
      </w:r>
      <w:r w:rsidR="005E2DA1">
        <w:t xml:space="preserve"> </w:t>
      </w:r>
      <w:r>
        <w:tab/>
      </w:r>
      <w:r w:rsidR="00E94CE7">
        <w:t>8:</w:t>
      </w:r>
      <w:r w:rsidR="002E2BC4">
        <w:t>30</w:t>
      </w:r>
      <w:r w:rsidR="00E94CE7">
        <w:t xml:space="preserve"> – 9:</w:t>
      </w:r>
      <w:r w:rsidR="00D04505">
        <w:t>30</w:t>
      </w:r>
      <w:r w:rsidR="004B5166">
        <w:t xml:space="preserve"> AM</w:t>
      </w:r>
    </w:p>
    <w:p w14:paraId="1FC52DE2" w14:textId="1C76C8BC" w:rsidR="00E332C1" w:rsidRPr="004B7D1B" w:rsidRDefault="002E2BC4" w:rsidP="004B4008">
      <w:pPr>
        <w:rPr>
          <w:b/>
          <w:bCs/>
          <w:color w:val="auto"/>
          <w:szCs w:val="18"/>
        </w:rPr>
      </w:pPr>
      <w:r w:rsidRPr="0082611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Keynote</w:t>
      </w:r>
      <w:r w:rsidRPr="002E2BC4">
        <w:rPr>
          <w:b/>
          <w:color w:val="auto"/>
          <w:sz w:val="22"/>
          <w:szCs w:val="22"/>
        </w:rPr>
        <w:t xml:space="preserve"> </w:t>
      </w:r>
      <w:r w:rsidR="00E332C1">
        <w:rPr>
          <w:b/>
          <w:color w:val="auto"/>
          <w:sz w:val="22"/>
          <w:szCs w:val="22"/>
        </w:rPr>
        <w:t>–</w:t>
      </w:r>
      <w:r w:rsidRPr="002E2BC4">
        <w:rPr>
          <w:b/>
          <w:color w:val="auto"/>
          <w:sz w:val="22"/>
          <w:szCs w:val="22"/>
        </w:rPr>
        <w:t xml:space="preserve"> </w:t>
      </w:r>
      <w:r w:rsidR="004B4008" w:rsidRPr="004B4008">
        <w:rPr>
          <w:b/>
          <w:color w:val="auto"/>
          <w:sz w:val="22"/>
          <w:szCs w:val="22"/>
        </w:rPr>
        <w:t xml:space="preserve">Social Determinants of Health </w:t>
      </w:r>
      <w:r w:rsidR="004B4008">
        <w:rPr>
          <w:b/>
          <w:color w:val="auto"/>
          <w:sz w:val="22"/>
          <w:szCs w:val="22"/>
        </w:rPr>
        <w:br/>
      </w:r>
      <w:r w:rsidR="004B4008">
        <w:rPr>
          <w:b/>
          <w:bCs/>
          <w:color w:val="auto"/>
          <w:szCs w:val="18"/>
        </w:rPr>
        <w:t xml:space="preserve">Denise </w:t>
      </w:r>
      <w:proofErr w:type="spellStart"/>
      <w:r w:rsidR="004B4008">
        <w:rPr>
          <w:b/>
          <w:bCs/>
          <w:color w:val="auto"/>
          <w:szCs w:val="18"/>
        </w:rPr>
        <w:t>Algire</w:t>
      </w:r>
      <w:proofErr w:type="spellEnd"/>
      <w:r w:rsidR="00E332C1" w:rsidRPr="004B7D1B">
        <w:rPr>
          <w:b/>
          <w:bCs/>
          <w:color w:val="auto"/>
          <w:szCs w:val="18"/>
        </w:rPr>
        <w:t xml:space="preserve">, </w:t>
      </w:r>
      <w:r w:rsidR="004B4008">
        <w:rPr>
          <w:bCs/>
          <w:szCs w:val="18"/>
        </w:rPr>
        <w:t>Albertson’s</w:t>
      </w:r>
      <w:r w:rsidR="00E332C1" w:rsidRPr="0071353F">
        <w:rPr>
          <w:bCs/>
          <w:szCs w:val="18"/>
        </w:rPr>
        <w:t xml:space="preserve"> </w:t>
      </w:r>
    </w:p>
    <w:p w14:paraId="01FD176E" w14:textId="77777777" w:rsidR="0063019C" w:rsidRDefault="004B5166" w:rsidP="00D951CB">
      <w:pPr>
        <w:pStyle w:val="SponsoredBy"/>
      </w:pPr>
      <w:r>
        <w:t>Moderator</w:t>
      </w:r>
    </w:p>
    <w:p w14:paraId="657876BB" w14:textId="4DEBB563" w:rsidR="009E6372" w:rsidRDefault="00335AFE" w:rsidP="009E6372">
      <w:r>
        <w:rPr>
          <w:b/>
          <w:color w:val="000000" w:themeColor="text1"/>
        </w:rPr>
        <w:t>Cathey Jackson</w:t>
      </w:r>
      <w:r w:rsidR="009E6372">
        <w:t>, CSIA Chair 20</w:t>
      </w:r>
      <w:r>
        <w:t>2</w:t>
      </w:r>
      <w:r w:rsidR="004B4008">
        <w:t>2</w:t>
      </w:r>
      <w:r w:rsidR="009E6372">
        <w:t xml:space="preserve">, </w:t>
      </w:r>
      <w:r>
        <w:t>Albertsons/Safeway</w:t>
      </w:r>
    </w:p>
    <w:p w14:paraId="596FBE60" w14:textId="42C9ADBF" w:rsidR="00977B73" w:rsidRDefault="00977B73" w:rsidP="00353156">
      <w:pPr>
        <w:pStyle w:val="Date-Time"/>
        <w:spacing w:after="60"/>
      </w:pPr>
      <w:r>
        <w:t xml:space="preserve"> </w:t>
      </w:r>
      <w:r w:rsidR="005A407A">
        <w:t xml:space="preserve">tuesday </w:t>
      </w:r>
      <w:r w:rsidR="00F96C16">
        <w:t>May 17th</w:t>
      </w:r>
      <w:r w:rsidR="005E2DA1">
        <w:t xml:space="preserve"> </w:t>
      </w:r>
      <w:r>
        <w:t>9:</w:t>
      </w:r>
      <w:r w:rsidR="00D04505">
        <w:t>30</w:t>
      </w:r>
      <w:r>
        <w:t xml:space="preserve"> – 10:</w:t>
      </w:r>
      <w:r w:rsidR="002E2BC4">
        <w:t>30</w:t>
      </w:r>
      <w:r>
        <w:t xml:space="preserve"> AM</w:t>
      </w:r>
    </w:p>
    <w:p w14:paraId="780B82C1" w14:textId="0B4A3AB5" w:rsidR="000C2E78" w:rsidRPr="00D759F9" w:rsidRDefault="004B4008" w:rsidP="0028202D">
      <w:pPr>
        <w:rPr>
          <w:b/>
          <w:bCs/>
          <w:color w:val="auto"/>
          <w:sz w:val="22"/>
          <w:szCs w:val="22"/>
        </w:rPr>
      </w:pPr>
      <w:bookmarkStart w:id="1" w:name="_Hlk536013397"/>
      <w:r w:rsidRPr="004B4008">
        <w:rPr>
          <w:b/>
          <w:bCs/>
          <w:color w:val="auto"/>
          <w:sz w:val="22"/>
          <w:szCs w:val="22"/>
        </w:rPr>
        <w:t>Critical cases that impact the workers' compensation community going into 2022</w:t>
      </w:r>
      <w:r>
        <w:rPr>
          <w:b/>
          <w:bCs/>
          <w:color w:val="auto"/>
          <w:sz w:val="22"/>
          <w:szCs w:val="22"/>
        </w:rPr>
        <w:br/>
      </w:r>
      <w:r>
        <w:rPr>
          <w:b/>
          <w:color w:val="auto"/>
          <w:spacing w:val="-1"/>
          <w:szCs w:val="18"/>
        </w:rPr>
        <w:t xml:space="preserve">Justine Pineda </w:t>
      </w:r>
      <w:proofErr w:type="spellStart"/>
      <w:r>
        <w:rPr>
          <w:b/>
          <w:color w:val="auto"/>
          <w:spacing w:val="-1"/>
          <w:szCs w:val="18"/>
        </w:rPr>
        <w:t>Buan</w:t>
      </w:r>
      <w:proofErr w:type="spellEnd"/>
      <w:r>
        <w:rPr>
          <w:b/>
          <w:color w:val="auto"/>
          <w:spacing w:val="-1"/>
          <w:szCs w:val="18"/>
        </w:rPr>
        <w:t xml:space="preserve"> Esq.</w:t>
      </w:r>
      <w:r w:rsidR="002E2BC4">
        <w:rPr>
          <w:b/>
          <w:color w:val="auto"/>
          <w:spacing w:val="-1"/>
          <w:szCs w:val="18"/>
        </w:rPr>
        <w:t xml:space="preserve">, </w:t>
      </w:r>
      <w:r>
        <w:rPr>
          <w:b/>
          <w:spacing w:val="-1"/>
          <w:szCs w:val="18"/>
        </w:rPr>
        <w:t>Hanna Brophy</w:t>
      </w:r>
      <w:r>
        <w:rPr>
          <w:b/>
          <w:spacing w:val="-1"/>
          <w:szCs w:val="18"/>
        </w:rPr>
        <w:br/>
      </w:r>
      <w:proofErr w:type="spellStart"/>
      <w:r w:rsidRPr="004B4008">
        <w:rPr>
          <w:b/>
          <w:color w:val="auto"/>
          <w:spacing w:val="-1"/>
          <w:szCs w:val="18"/>
        </w:rPr>
        <w:t>Rameneh</w:t>
      </w:r>
      <w:proofErr w:type="spellEnd"/>
      <w:r w:rsidRPr="004B4008">
        <w:rPr>
          <w:b/>
          <w:color w:val="auto"/>
          <w:spacing w:val="-1"/>
          <w:szCs w:val="18"/>
        </w:rPr>
        <w:t xml:space="preserve"> Torres, Esq., </w:t>
      </w:r>
      <w:r w:rsidRPr="004B4008">
        <w:rPr>
          <w:bCs/>
          <w:spacing w:val="-1"/>
          <w:szCs w:val="18"/>
        </w:rPr>
        <w:t>Hanna Brophy</w:t>
      </w:r>
      <w:r w:rsidR="002E2BC4">
        <w:rPr>
          <w:b/>
          <w:color w:val="auto"/>
          <w:spacing w:val="-1"/>
          <w:szCs w:val="18"/>
        </w:rPr>
        <w:br/>
      </w:r>
    </w:p>
    <w:bookmarkEnd w:id="1"/>
    <w:p w14:paraId="6CA41E85" w14:textId="77777777" w:rsidR="00977B73" w:rsidRDefault="00977B73" w:rsidP="00353156">
      <w:pPr>
        <w:pStyle w:val="SponsoredBy"/>
        <w:spacing w:after="60"/>
      </w:pPr>
      <w:r>
        <w:t>Moderator</w:t>
      </w:r>
    </w:p>
    <w:p w14:paraId="6F33D09F" w14:textId="014E79C3" w:rsidR="00E94CE7" w:rsidRDefault="009F07B1" w:rsidP="00353156">
      <w:r>
        <w:rPr>
          <w:b/>
          <w:color w:val="auto"/>
        </w:rPr>
        <w:t>Stephen George</w:t>
      </w:r>
      <w:r w:rsidR="00977B73">
        <w:t xml:space="preserve">, </w:t>
      </w:r>
      <w:r>
        <w:t>Pacific Gas and Electric</w:t>
      </w:r>
    </w:p>
    <w:p w14:paraId="31D74ACA" w14:textId="5C7D0AA7" w:rsidR="00BC3A93" w:rsidRDefault="00977B73" w:rsidP="00353156">
      <w:pPr>
        <w:pStyle w:val="Date-Time"/>
        <w:spacing w:after="60"/>
        <w:rPr>
          <w:sz w:val="24"/>
          <w:szCs w:val="24"/>
        </w:rPr>
      </w:pPr>
      <w:r>
        <w:t>10:</w:t>
      </w:r>
      <w:r w:rsidR="002E2BC4">
        <w:t>30</w:t>
      </w:r>
      <w:r w:rsidR="00BC3A93">
        <w:t xml:space="preserve"> – 1</w:t>
      </w:r>
      <w:r w:rsidR="002E2BC4">
        <w:t>1</w:t>
      </w:r>
      <w:r>
        <w:t>:</w:t>
      </w:r>
      <w:r w:rsidR="002E2BC4">
        <w:t>00</w:t>
      </w:r>
      <w:r w:rsidR="00BC3A93">
        <w:t xml:space="preserve"> aM</w:t>
      </w:r>
      <w:r w:rsidR="002A219A">
        <w:tab/>
      </w:r>
      <w:r w:rsidR="002A219A">
        <w:rPr>
          <w:sz w:val="24"/>
          <w:szCs w:val="24"/>
        </w:rPr>
        <w:t>morning break</w:t>
      </w:r>
    </w:p>
    <w:p w14:paraId="28A0496B" w14:textId="77777777" w:rsidR="00E94CE7" w:rsidRPr="00580F76" w:rsidRDefault="00E94CE7" w:rsidP="00353156">
      <w:pPr>
        <w:pStyle w:val="Header"/>
        <w:spacing w:after="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en-US"/>
        </w:rPr>
        <w:t xml:space="preserve"> </w:t>
      </w:r>
      <w:r w:rsidR="00831748" w:rsidRPr="008317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3F7763" w14:textId="6F836DA6" w:rsidR="00A160B3" w:rsidRDefault="00A160B3" w:rsidP="00C02F5F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  <w:r>
        <w:rPr>
          <w:noProof/>
          <w:lang w:eastAsia="en-US"/>
        </w:rPr>
        <w:t xml:space="preserve">        </w:t>
      </w:r>
      <w:r w:rsidR="0001125C">
        <w:rPr>
          <w:noProof/>
          <w:lang w:eastAsia="en-US"/>
        </w:rPr>
        <w:drawing>
          <wp:inline distT="0" distB="0" distL="0" distR="0" wp14:anchorId="20127C35" wp14:editId="44787B8A">
            <wp:extent cx="923544" cy="786384"/>
            <wp:effectExtent l="0" t="0" r="0" b="0"/>
            <wp:docPr id="16" name="Picture 16" descr="A picture containing food, different, flour,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different, flour, pizza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</w:t>
      </w:r>
    </w:p>
    <w:p w14:paraId="0B918A74" w14:textId="15355D84" w:rsidR="00BC3A93" w:rsidRDefault="005A407A" w:rsidP="00117950">
      <w:pPr>
        <w:pStyle w:val="Date-Time"/>
        <w:spacing w:after="60"/>
        <w:jc w:val="both"/>
      </w:pPr>
      <w:r>
        <w:t xml:space="preserve">tuesday </w:t>
      </w:r>
      <w:r w:rsidR="00F96C16">
        <w:t>May 17th</w:t>
      </w:r>
      <w:r>
        <w:tab/>
      </w:r>
      <w:r w:rsidR="00BC3A93">
        <w:t>1</w:t>
      </w:r>
      <w:r w:rsidR="002E2BC4">
        <w:t>1</w:t>
      </w:r>
      <w:r w:rsidR="00977B73">
        <w:t>:</w:t>
      </w:r>
      <w:r w:rsidR="002E2BC4">
        <w:t>00</w:t>
      </w:r>
      <w:r w:rsidR="002350CD">
        <w:t xml:space="preserve"> AM</w:t>
      </w:r>
      <w:r w:rsidR="00977B73">
        <w:t xml:space="preserve"> - 1</w:t>
      </w:r>
      <w:r w:rsidR="002E2BC4">
        <w:t>2</w:t>
      </w:r>
      <w:r w:rsidR="00977B73">
        <w:t>:</w:t>
      </w:r>
      <w:r w:rsidR="002E2BC4">
        <w:t>00</w:t>
      </w:r>
      <w:r w:rsidR="00BC3A93">
        <w:t xml:space="preserve"> </w:t>
      </w:r>
      <w:r w:rsidR="002350CD">
        <w:t>P</w:t>
      </w:r>
      <w:r w:rsidR="00BC3A93">
        <w:t>M</w:t>
      </w:r>
    </w:p>
    <w:p w14:paraId="3C5E2DEF" w14:textId="21AF7E07" w:rsidR="00C02F5F" w:rsidRDefault="004B4008" w:rsidP="00C02F5F">
      <w:r w:rsidRPr="004B4008">
        <w:rPr>
          <w:b/>
          <w:color w:val="000000" w:themeColor="text1"/>
          <w:sz w:val="22"/>
          <w:szCs w:val="22"/>
        </w:rPr>
        <w:t xml:space="preserve">Successfully Defend against PTSD/Stress Claims: Tips and Strategies for Favorable Outcomes </w:t>
      </w:r>
      <w:r>
        <w:rPr>
          <w:b/>
          <w:color w:val="000000" w:themeColor="text1"/>
          <w:sz w:val="22"/>
          <w:szCs w:val="22"/>
        </w:rPr>
        <w:br/>
      </w:r>
      <w:r w:rsidRPr="004B4008">
        <w:rPr>
          <w:b/>
          <w:color w:val="000000" w:themeColor="text1"/>
          <w:szCs w:val="18"/>
        </w:rPr>
        <w:t>Dr. Ron Heredia</w:t>
      </w:r>
      <w:r w:rsidR="00C02F5F">
        <w:rPr>
          <w:b/>
          <w:color w:val="auto"/>
        </w:rPr>
        <w:t xml:space="preserve">, </w:t>
      </w:r>
      <w:r w:rsidR="00FB7B44" w:rsidRPr="00FB7B44">
        <w:rPr>
          <w:bCs/>
        </w:rPr>
        <w:t>Good Mood Legal</w:t>
      </w:r>
      <w:r>
        <w:br/>
      </w:r>
      <w:r w:rsidRPr="004B4008">
        <w:rPr>
          <w:b/>
          <w:bCs/>
          <w:color w:val="auto"/>
        </w:rPr>
        <w:t>Julian Robinson,</w:t>
      </w:r>
      <w:r>
        <w:t xml:space="preserve"> City and County of San Francisco</w:t>
      </w:r>
    </w:p>
    <w:p w14:paraId="36AEA28B" w14:textId="77777777" w:rsidR="0063019C" w:rsidRDefault="0063019C" w:rsidP="00AC3969">
      <w:pPr>
        <w:pStyle w:val="SponsoredBy"/>
        <w:spacing w:after="60"/>
      </w:pPr>
      <w:r w:rsidRPr="0063019C">
        <w:t>MODERATOR</w:t>
      </w:r>
    </w:p>
    <w:p w14:paraId="649E91ED" w14:textId="157B2EA8" w:rsidR="002A219A" w:rsidRDefault="00D759F9" w:rsidP="00AC3969">
      <w:r>
        <w:rPr>
          <w:b/>
          <w:color w:val="000000" w:themeColor="text1"/>
        </w:rPr>
        <w:t>Tyrone Spears</w:t>
      </w:r>
      <w:r w:rsidR="002A219A">
        <w:t xml:space="preserve">, </w:t>
      </w:r>
      <w:r>
        <w:t>City of Los Angeles</w:t>
      </w:r>
      <w:r w:rsidR="00E76437">
        <w:t xml:space="preserve">   </w:t>
      </w:r>
    </w:p>
    <w:p w14:paraId="35224C6A" w14:textId="109E047E" w:rsidR="0056549A" w:rsidRPr="002A219A" w:rsidRDefault="0056549A" w:rsidP="00AC3969">
      <w:pPr>
        <w:pStyle w:val="Date-Time"/>
        <w:spacing w:after="60"/>
        <w:rPr>
          <w:sz w:val="24"/>
          <w:szCs w:val="24"/>
        </w:rPr>
      </w:pPr>
      <w:r>
        <w:lastRenderedPageBreak/>
        <w:t>12:</w:t>
      </w:r>
      <w:r w:rsidR="002E2BC4">
        <w:t>00</w:t>
      </w:r>
      <w:r>
        <w:t xml:space="preserve"> - 1:</w:t>
      </w:r>
      <w:r w:rsidR="002E2BC4">
        <w:t>15</w:t>
      </w:r>
      <w:r>
        <w:t xml:space="preserve"> PM</w:t>
      </w:r>
      <w:r w:rsidR="00CB10A8">
        <w:t xml:space="preserve"> </w:t>
      </w:r>
      <w:r w:rsidR="002A219A">
        <w:rPr>
          <w:sz w:val="24"/>
          <w:szCs w:val="24"/>
        </w:rPr>
        <w:t>luncheon</w:t>
      </w:r>
      <w:r w:rsidR="00CB10A8">
        <w:rPr>
          <w:sz w:val="24"/>
          <w:szCs w:val="24"/>
        </w:rPr>
        <w:t xml:space="preserve"> </w:t>
      </w:r>
    </w:p>
    <w:p w14:paraId="771FF8A1" w14:textId="6857EFF9" w:rsidR="00117950" w:rsidRDefault="00DD2B5D" w:rsidP="00DD2B5D">
      <w:r>
        <w:rPr>
          <w:noProof/>
          <w:lang w:eastAsia="en-US"/>
        </w:rPr>
        <w:t xml:space="preserve"> </w:t>
      </w:r>
      <w:r w:rsidR="001F19F2" w:rsidRPr="001F19F2">
        <w:t xml:space="preserve"> </w:t>
      </w:r>
      <w:r w:rsidR="0022332D">
        <w:t xml:space="preserve"> </w:t>
      </w:r>
      <w:r>
        <w:rPr>
          <w:noProof/>
          <w:lang w:eastAsia="en-US"/>
        </w:rPr>
        <w:t xml:space="preserve">                      </w:t>
      </w:r>
    </w:p>
    <w:p w14:paraId="20923399" w14:textId="67E381E1" w:rsidR="009C1ACD" w:rsidRDefault="0001125C" w:rsidP="00914930">
      <w:pPr>
        <w:jc w:val="center"/>
      </w:pPr>
      <w:r>
        <w:rPr>
          <w:noProof/>
        </w:rPr>
        <w:drawing>
          <wp:inline distT="0" distB="0" distL="0" distR="0" wp14:anchorId="1DFA95EB" wp14:editId="04C36C0D">
            <wp:extent cx="1115568" cy="740664"/>
            <wp:effectExtent l="0" t="0" r="8890" b="2540"/>
            <wp:docPr id="17" name="Picture 17" descr="A picture containing food, table, sandwich, lu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food, table, sandwich, lunch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CE7">
        <w:t xml:space="preserve">  </w:t>
      </w:r>
      <w:r w:rsidR="00977B73">
        <w:t xml:space="preserve"> </w:t>
      </w:r>
      <w:r w:rsidR="009C1ACD">
        <w:t xml:space="preserve"> </w:t>
      </w:r>
      <w:r w:rsidR="0022332D">
        <w:t xml:space="preserve"> </w:t>
      </w:r>
      <w:r w:rsidR="004F0FCC">
        <w:t xml:space="preserve">                     </w:t>
      </w:r>
      <w:r w:rsidR="0022332D">
        <w:t xml:space="preserve"> </w:t>
      </w:r>
    </w:p>
    <w:p w14:paraId="52DB7C27" w14:textId="6C12E9FE" w:rsidR="009C1ACD" w:rsidRDefault="005A407A" w:rsidP="00AC3969">
      <w:pPr>
        <w:pStyle w:val="Date-Time"/>
        <w:spacing w:after="60"/>
      </w:pPr>
      <w:r>
        <w:t xml:space="preserve">tueday </w:t>
      </w:r>
      <w:r w:rsidR="00F96C16">
        <w:t>May 17</w:t>
      </w:r>
      <w:proofErr w:type="gramStart"/>
      <w:r w:rsidR="00F96C16">
        <w:t>th</w:t>
      </w:r>
      <w:r w:rsidR="005E2DA1">
        <w:t xml:space="preserve"> </w:t>
      </w:r>
      <w:r>
        <w:t xml:space="preserve"> </w:t>
      </w:r>
      <w:r>
        <w:tab/>
      </w:r>
      <w:proofErr w:type="gramEnd"/>
      <w:r w:rsidR="002A219A">
        <w:t>1:</w:t>
      </w:r>
      <w:r w:rsidR="002E2BC4">
        <w:t>15</w:t>
      </w:r>
      <w:r w:rsidR="002A219A">
        <w:t xml:space="preserve"> - </w:t>
      </w:r>
      <w:r>
        <w:t>2</w:t>
      </w:r>
      <w:r w:rsidR="009C1ACD">
        <w:t>:</w:t>
      </w:r>
      <w:r w:rsidR="002E2BC4">
        <w:t>15</w:t>
      </w:r>
      <w:r w:rsidR="009C1ACD">
        <w:t xml:space="preserve"> PM</w:t>
      </w:r>
    </w:p>
    <w:p w14:paraId="3C00B268" w14:textId="73269699" w:rsidR="00DA623D" w:rsidRDefault="004B4008" w:rsidP="0007044A">
      <w:bookmarkStart w:id="2" w:name="_Hlk536013542"/>
      <w:bookmarkStart w:id="3" w:name="_Hlk29817767"/>
      <w:r w:rsidRPr="004B4008">
        <w:rPr>
          <w:b/>
          <w:color w:val="000000" w:themeColor="text1"/>
          <w:sz w:val="22"/>
          <w:szCs w:val="22"/>
        </w:rPr>
        <w:t xml:space="preserve">Collaboration and Empowerment between Stakeholders – Achieving Optimal Claim Results </w:t>
      </w:r>
      <w:r>
        <w:rPr>
          <w:b/>
          <w:color w:val="auto"/>
        </w:rPr>
        <w:t xml:space="preserve">Mollie </w:t>
      </w:r>
      <w:proofErr w:type="spellStart"/>
      <w:r>
        <w:rPr>
          <w:b/>
          <w:color w:val="auto"/>
        </w:rPr>
        <w:t>Kallen</w:t>
      </w:r>
      <w:proofErr w:type="spellEnd"/>
      <w:r w:rsidR="00D759F9">
        <w:rPr>
          <w:b/>
          <w:color w:val="auto"/>
        </w:rPr>
        <w:t xml:space="preserve">, </w:t>
      </w:r>
      <w:r w:rsidR="00FB7B44">
        <w:rPr>
          <w:bCs/>
        </w:rPr>
        <w:t>MKCM</w:t>
      </w:r>
      <w:r w:rsidR="00DA623D">
        <w:br/>
      </w:r>
      <w:r>
        <w:rPr>
          <w:b/>
          <w:bCs/>
          <w:color w:val="auto"/>
        </w:rPr>
        <w:t xml:space="preserve">Dr. Claire </w:t>
      </w:r>
      <w:proofErr w:type="spellStart"/>
      <w:r>
        <w:rPr>
          <w:b/>
          <w:bCs/>
          <w:color w:val="auto"/>
        </w:rPr>
        <w:t>Muselmann</w:t>
      </w:r>
      <w:proofErr w:type="spellEnd"/>
      <w:r w:rsidR="00DA623D">
        <w:t xml:space="preserve">, </w:t>
      </w:r>
      <w:r w:rsidR="00E738B4">
        <w:t>Emory Industrial</w:t>
      </w:r>
      <w:r w:rsidR="00DA623D">
        <w:br/>
      </w:r>
      <w:r>
        <w:rPr>
          <w:b/>
          <w:bCs/>
          <w:color w:val="auto"/>
        </w:rPr>
        <w:t>Latoya Lee</w:t>
      </w:r>
      <w:r w:rsidR="00DA623D">
        <w:t xml:space="preserve">, </w:t>
      </w:r>
      <w:r w:rsidR="00FB7B44">
        <w:t>Raising Cane’s</w:t>
      </w:r>
    </w:p>
    <w:bookmarkEnd w:id="2"/>
    <w:bookmarkEnd w:id="3"/>
    <w:p w14:paraId="61D8444F" w14:textId="77777777" w:rsidR="009C1ACD" w:rsidRDefault="0056549A" w:rsidP="00AC3969">
      <w:pPr>
        <w:pStyle w:val="SponsoredBy"/>
        <w:spacing w:after="60"/>
      </w:pPr>
      <w:r>
        <w:t xml:space="preserve">   </w:t>
      </w:r>
      <w:r w:rsidR="009C1ACD" w:rsidRPr="0063019C">
        <w:t>MODERATOR</w:t>
      </w:r>
    </w:p>
    <w:p w14:paraId="40C16669" w14:textId="783AF747" w:rsidR="009662F4" w:rsidRDefault="00EB359F" w:rsidP="0028202D">
      <w:r>
        <w:rPr>
          <w:b/>
          <w:color w:val="000000" w:themeColor="text1"/>
        </w:rPr>
        <w:t>Martin King</w:t>
      </w:r>
      <w:r w:rsidR="002A219A">
        <w:t xml:space="preserve">, </w:t>
      </w:r>
      <w:r>
        <w:t>Kaiser</w:t>
      </w:r>
      <w:r w:rsidR="00A25DC4">
        <w:t xml:space="preserve">        </w:t>
      </w:r>
    </w:p>
    <w:p w14:paraId="5682B092" w14:textId="19293BC1" w:rsidR="003E3DDB" w:rsidRDefault="005A407A" w:rsidP="003E3DDB">
      <w:pPr>
        <w:pStyle w:val="Date-Time"/>
        <w:spacing w:after="60"/>
      </w:pPr>
      <w:r>
        <w:t xml:space="preserve">tuesday </w:t>
      </w:r>
      <w:r w:rsidR="00F96C16">
        <w:t>May 17th</w:t>
      </w:r>
      <w:r w:rsidR="005E2DA1">
        <w:t xml:space="preserve"> </w:t>
      </w:r>
      <w:r>
        <w:tab/>
      </w:r>
      <w:r w:rsidR="003E3DDB">
        <w:t>2:</w:t>
      </w:r>
      <w:r w:rsidR="002E2BC4">
        <w:t>15</w:t>
      </w:r>
      <w:r w:rsidR="003E3DDB">
        <w:t>- 3:</w:t>
      </w:r>
      <w:r w:rsidR="0099369D">
        <w:t>0</w:t>
      </w:r>
      <w:r w:rsidR="002E2BC4">
        <w:t>0</w:t>
      </w:r>
      <w:r w:rsidR="003E3DDB">
        <w:t xml:space="preserve"> PM</w:t>
      </w:r>
      <w:r w:rsidR="001B1D6A">
        <w:t xml:space="preserve"> </w:t>
      </w:r>
    </w:p>
    <w:p w14:paraId="2248FBE9" w14:textId="5DE30604" w:rsidR="00D759F9" w:rsidRPr="00D759F9" w:rsidRDefault="004B4008" w:rsidP="00D759F9">
      <w:pPr>
        <w:spacing w:after="0"/>
        <w:rPr>
          <w:b/>
          <w:color w:val="auto"/>
          <w:szCs w:val="18"/>
        </w:rPr>
      </w:pPr>
      <w:bookmarkStart w:id="4" w:name="_Hlk536013609"/>
      <w:r w:rsidRPr="004B4008">
        <w:rPr>
          <w:b/>
          <w:color w:val="000000" w:themeColor="text1"/>
          <w:sz w:val="22"/>
          <w:szCs w:val="22"/>
        </w:rPr>
        <w:t xml:space="preserve">CMS Strikes Again – Best Practices for Securing Approval of an MSA </w:t>
      </w:r>
      <w:r>
        <w:rPr>
          <w:b/>
          <w:color w:val="000000" w:themeColor="text1"/>
          <w:sz w:val="22"/>
          <w:szCs w:val="22"/>
        </w:rPr>
        <w:br/>
      </w:r>
      <w:r w:rsidR="00D759F9" w:rsidRPr="00D759F9">
        <w:rPr>
          <w:b/>
          <w:color w:val="auto"/>
          <w:szCs w:val="18"/>
        </w:rPr>
        <w:t>J</w:t>
      </w:r>
      <w:r w:rsidR="00C02F5F">
        <w:rPr>
          <w:b/>
          <w:color w:val="auto"/>
          <w:szCs w:val="18"/>
        </w:rPr>
        <w:t>a</w:t>
      </w:r>
      <w:r>
        <w:rPr>
          <w:b/>
          <w:color w:val="auto"/>
          <w:szCs w:val="18"/>
        </w:rPr>
        <w:t>ke Reason</w:t>
      </w:r>
      <w:r w:rsidR="00C02F5F">
        <w:rPr>
          <w:b/>
          <w:color w:val="auto"/>
          <w:szCs w:val="18"/>
        </w:rPr>
        <w:t xml:space="preserve">, </w:t>
      </w:r>
      <w:r>
        <w:rPr>
          <w:szCs w:val="18"/>
        </w:rPr>
        <w:t>EK Health</w:t>
      </w:r>
      <w:r w:rsidR="00AB4D54">
        <w:rPr>
          <w:szCs w:val="18"/>
        </w:rPr>
        <w:br/>
      </w:r>
      <w:r w:rsidR="00AB4D54">
        <w:rPr>
          <w:b/>
          <w:color w:val="auto"/>
          <w:szCs w:val="18"/>
        </w:rPr>
        <w:t xml:space="preserve">Aimee Boggs, </w:t>
      </w:r>
      <w:r w:rsidR="00AB4D54" w:rsidRPr="00AB4D54">
        <w:rPr>
          <w:bCs/>
          <w:szCs w:val="18"/>
        </w:rPr>
        <w:t>EK Health</w:t>
      </w:r>
    </w:p>
    <w:bookmarkEnd w:id="4"/>
    <w:p w14:paraId="399FF1AA" w14:textId="77777777" w:rsidR="00362BE8" w:rsidRDefault="00362BE8" w:rsidP="00362BE8">
      <w:pPr>
        <w:pStyle w:val="SponsoredBy"/>
        <w:spacing w:after="60"/>
      </w:pPr>
      <w:r w:rsidRPr="00C535EF">
        <w:t>MODERATOR</w:t>
      </w:r>
    </w:p>
    <w:p w14:paraId="17D42824" w14:textId="14B314A8" w:rsidR="00FA3B8E" w:rsidRDefault="00FA3B8E" w:rsidP="0028202D">
      <w:pPr>
        <w:spacing w:after="0"/>
        <w:rPr>
          <w:b/>
          <w:szCs w:val="18"/>
        </w:rPr>
      </w:pPr>
      <w:r>
        <w:rPr>
          <w:b/>
          <w:color w:val="auto"/>
          <w:szCs w:val="18"/>
        </w:rPr>
        <w:t>Suzanne Kinsey</w:t>
      </w:r>
      <w:r w:rsidR="00D328F0">
        <w:rPr>
          <w:b/>
          <w:szCs w:val="18"/>
        </w:rPr>
        <w:t xml:space="preserve">, </w:t>
      </w:r>
      <w:r w:rsidRPr="00011523">
        <w:rPr>
          <w:bCs/>
          <w:szCs w:val="18"/>
        </w:rPr>
        <w:t>Nord</w:t>
      </w:r>
      <w:r w:rsidR="00A846E8" w:rsidRPr="00011523">
        <w:rPr>
          <w:bCs/>
          <w:szCs w:val="18"/>
        </w:rPr>
        <w:t>s</w:t>
      </w:r>
      <w:r w:rsidRPr="00011523">
        <w:rPr>
          <w:bCs/>
          <w:szCs w:val="18"/>
        </w:rPr>
        <w:t>trom</w:t>
      </w:r>
    </w:p>
    <w:p w14:paraId="256CF6BF" w14:textId="35800F39" w:rsidR="00C24908" w:rsidRDefault="00FA3B8E" w:rsidP="00AC3969">
      <w:pPr>
        <w:pStyle w:val="Date-Time"/>
        <w:spacing w:after="60"/>
      </w:pPr>
      <w:r>
        <w:t>3</w:t>
      </w:r>
      <w:r w:rsidR="00AC3969">
        <w:t>:</w:t>
      </w:r>
      <w:r w:rsidR="0099369D">
        <w:t>0</w:t>
      </w:r>
      <w:r w:rsidR="002E2BC4">
        <w:t>0</w:t>
      </w:r>
      <w:r w:rsidR="00C24908" w:rsidRPr="00C24908">
        <w:t xml:space="preserve"> - 3:</w:t>
      </w:r>
      <w:r w:rsidR="0099369D">
        <w:t>1</w:t>
      </w:r>
      <w:r w:rsidR="00AC3969">
        <w:t>5</w:t>
      </w:r>
      <w:r w:rsidR="00C24908" w:rsidRPr="00C24908">
        <w:t xml:space="preserve"> PM</w:t>
      </w:r>
      <w:r w:rsidR="000C45D6">
        <w:tab/>
      </w:r>
      <w:r w:rsidR="000C45D6">
        <w:tab/>
      </w:r>
      <w:r w:rsidR="000C45D6" w:rsidRPr="00647D94">
        <w:rPr>
          <w:sz w:val="24"/>
          <w:szCs w:val="24"/>
        </w:rPr>
        <w:t>Afternoon break</w:t>
      </w:r>
    </w:p>
    <w:tbl>
      <w:tblPr>
        <w:tblStyle w:val="TableGrid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24908" w14:paraId="0B34F187" w14:textId="77777777" w:rsidTr="0052171C">
        <w:trPr>
          <w:trHeight w:val="1032"/>
        </w:trPr>
        <w:tc>
          <w:tcPr>
            <w:tcW w:w="5496" w:type="dxa"/>
          </w:tcPr>
          <w:p w14:paraId="7F44BDDE" w14:textId="4FD987DC" w:rsidR="00283CAC" w:rsidRPr="00EB359F" w:rsidRDefault="0001125C" w:rsidP="0001125C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color w:val="auto"/>
                <w:sz w:val="22"/>
                <w:szCs w:val="22"/>
              </w:rPr>
              <w:drawing>
                <wp:inline distT="0" distB="0" distL="0" distR="0" wp14:anchorId="3E1F8122" wp14:editId="7B0C58FF">
                  <wp:extent cx="411480" cy="612648"/>
                  <wp:effectExtent l="0" t="0" r="7620" b="0"/>
                  <wp:docPr id="18" name="Picture 18" descr="A close-up of some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-up of some food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drawing>
                <wp:inline distT="0" distB="0" distL="0" distR="0" wp14:anchorId="1747A74C" wp14:editId="23BF1571">
                  <wp:extent cx="676656" cy="676656"/>
                  <wp:effectExtent l="0" t="0" r="9525" b="9525"/>
                  <wp:docPr id="20" name="Picture 20" descr="A flag flying in the 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flag flying in the air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b/>
                <w:bCs/>
                <w:noProof/>
                <w:color w:val="auto"/>
                <w:sz w:val="22"/>
                <w:szCs w:val="22"/>
              </w:rPr>
              <w:drawing>
                <wp:inline distT="0" distB="0" distL="0" distR="0" wp14:anchorId="5C67F4BE" wp14:editId="74A64B9E">
                  <wp:extent cx="859536" cy="594360"/>
                  <wp:effectExtent l="0" t="0" r="0" b="0"/>
                  <wp:docPr id="21" name="Picture 21" descr="A picture containing cup, beverage, glass,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cup, beverage, glass, drink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26F89" w14:textId="371A5007" w:rsidR="005F17F1" w:rsidRDefault="005A407A" w:rsidP="00AC3969">
      <w:pPr>
        <w:pStyle w:val="Date-Time"/>
        <w:spacing w:after="60"/>
      </w:pPr>
      <w:r>
        <w:t xml:space="preserve">tuesday </w:t>
      </w:r>
      <w:r w:rsidR="00F96C16">
        <w:t>May 17th</w:t>
      </w:r>
      <w:r w:rsidR="005E2DA1">
        <w:t xml:space="preserve"> </w:t>
      </w:r>
      <w:r>
        <w:tab/>
      </w:r>
      <w:r w:rsidR="005F17F1">
        <w:t>3:</w:t>
      </w:r>
      <w:r w:rsidR="0099369D">
        <w:t>1</w:t>
      </w:r>
      <w:r w:rsidR="007624E7">
        <w:t>5</w:t>
      </w:r>
      <w:r w:rsidR="005F17F1">
        <w:t xml:space="preserve"> - </w:t>
      </w:r>
      <w:r w:rsidR="0099369D">
        <w:t>3</w:t>
      </w:r>
      <w:r w:rsidR="005F17F1">
        <w:t>:</w:t>
      </w:r>
      <w:r w:rsidR="002E2BC4">
        <w:t>45</w:t>
      </w:r>
      <w:r w:rsidR="0099369D">
        <w:t xml:space="preserve"> PM</w:t>
      </w:r>
    </w:p>
    <w:p w14:paraId="346646D9" w14:textId="4F54CC3F" w:rsidR="00335AFE" w:rsidRDefault="0099369D" w:rsidP="007624E7">
      <w:pPr>
        <w:rPr>
          <w:b/>
          <w:color w:val="auto"/>
          <w:szCs w:val="18"/>
        </w:rPr>
      </w:pPr>
      <w:bookmarkStart w:id="5" w:name="_Hlk536013705"/>
      <w:r w:rsidRPr="0099369D">
        <w:rPr>
          <w:b/>
          <w:color w:val="000000" w:themeColor="text1"/>
          <w:sz w:val="22"/>
          <w:szCs w:val="22"/>
        </w:rPr>
        <w:t xml:space="preserve">The Reality of Medicare Denials - Avoid Unanticipated Medicare Liability After a Settlement </w:t>
      </w:r>
      <w:r>
        <w:rPr>
          <w:b/>
          <w:color w:val="000000" w:themeColor="text1"/>
          <w:sz w:val="22"/>
          <w:szCs w:val="22"/>
        </w:rPr>
        <w:br/>
      </w:r>
      <w:r w:rsidR="00FB7B44">
        <w:rPr>
          <w:b/>
          <w:color w:val="auto"/>
          <w:szCs w:val="18"/>
        </w:rPr>
        <w:t>John Kane</w:t>
      </w:r>
      <w:r w:rsidR="00335AFE">
        <w:rPr>
          <w:b/>
          <w:color w:val="auto"/>
          <w:szCs w:val="18"/>
        </w:rPr>
        <w:t xml:space="preserve">, </w:t>
      </w:r>
      <w:proofErr w:type="spellStart"/>
      <w:r w:rsidR="00FB7B44">
        <w:rPr>
          <w:bCs/>
          <w:szCs w:val="18"/>
        </w:rPr>
        <w:t>Ametros</w:t>
      </w:r>
      <w:proofErr w:type="spellEnd"/>
      <w:r w:rsidR="00335AFE" w:rsidRPr="00335AFE">
        <w:rPr>
          <w:b/>
          <w:szCs w:val="18"/>
        </w:rPr>
        <w:t xml:space="preserve"> </w:t>
      </w:r>
      <w:r w:rsidR="00FB7B44">
        <w:rPr>
          <w:b/>
          <w:szCs w:val="18"/>
        </w:rPr>
        <w:br/>
      </w:r>
      <w:r w:rsidR="00FB7B44" w:rsidRPr="00FB7B44">
        <w:rPr>
          <w:b/>
          <w:color w:val="auto"/>
          <w:szCs w:val="18"/>
        </w:rPr>
        <w:t>Jayson Gallant,</w:t>
      </w:r>
      <w:r w:rsidR="00FB7B44" w:rsidRPr="00FB7B44">
        <w:rPr>
          <w:bCs/>
          <w:szCs w:val="18"/>
        </w:rPr>
        <w:t xml:space="preserve"> </w:t>
      </w:r>
      <w:proofErr w:type="spellStart"/>
      <w:r w:rsidR="00FB7B44" w:rsidRPr="00FB7B44">
        <w:rPr>
          <w:bCs/>
          <w:szCs w:val="18"/>
        </w:rPr>
        <w:t>Ametros</w:t>
      </w:r>
      <w:proofErr w:type="spellEnd"/>
      <w:r w:rsidR="00FB7B44" w:rsidRPr="00FB7B44">
        <w:rPr>
          <w:bCs/>
          <w:szCs w:val="18"/>
        </w:rPr>
        <w:br/>
      </w:r>
      <w:r w:rsidR="00FB7B44" w:rsidRPr="00FB7B44">
        <w:rPr>
          <w:b/>
          <w:color w:val="auto"/>
          <w:szCs w:val="18"/>
        </w:rPr>
        <w:t>Daniel M. Anders, Esq.,</w:t>
      </w:r>
      <w:r w:rsidR="00FB7B44" w:rsidRPr="00FB7B44">
        <w:rPr>
          <w:bCs/>
          <w:color w:val="auto"/>
          <w:szCs w:val="18"/>
        </w:rPr>
        <w:t xml:space="preserve"> </w:t>
      </w:r>
      <w:proofErr w:type="spellStart"/>
      <w:r w:rsidR="00FB7B44" w:rsidRPr="00FB7B44">
        <w:rPr>
          <w:bCs/>
          <w:szCs w:val="18"/>
        </w:rPr>
        <w:t>Ametros</w:t>
      </w:r>
      <w:proofErr w:type="spellEnd"/>
    </w:p>
    <w:p w14:paraId="6F466CC1" w14:textId="77777777" w:rsidR="00362BE8" w:rsidRDefault="00362BE8" w:rsidP="00362BE8">
      <w:pPr>
        <w:pStyle w:val="SponsoredBy"/>
        <w:spacing w:after="60"/>
      </w:pPr>
      <w:bookmarkStart w:id="6" w:name="_Hlk96006545"/>
      <w:bookmarkEnd w:id="5"/>
      <w:r w:rsidRPr="0063019C">
        <w:t>MODERATOR</w:t>
      </w:r>
    </w:p>
    <w:bookmarkEnd w:id="6"/>
    <w:p w14:paraId="4B2D9232" w14:textId="39F72D26" w:rsidR="00FA3B8E" w:rsidRPr="002A219A" w:rsidRDefault="00FA3B8E" w:rsidP="00362BE8">
      <w:pPr>
        <w:outlineLvl w:val="0"/>
      </w:pPr>
      <w:r>
        <w:rPr>
          <w:b/>
          <w:color w:val="000000" w:themeColor="text1"/>
        </w:rPr>
        <w:t xml:space="preserve">Joan </w:t>
      </w:r>
      <w:proofErr w:type="spellStart"/>
      <w:r>
        <w:rPr>
          <w:b/>
          <w:color w:val="000000" w:themeColor="text1"/>
        </w:rPr>
        <w:t>Vincenz</w:t>
      </w:r>
      <w:proofErr w:type="spellEnd"/>
      <w:r w:rsidR="00362BE8" w:rsidRPr="00FA3B8E">
        <w:rPr>
          <w:color w:val="auto"/>
        </w:rPr>
        <w:t>,</w:t>
      </w:r>
      <w:r w:rsidR="00362BE8" w:rsidRPr="002A219A">
        <w:t xml:space="preserve"> </w:t>
      </w:r>
      <w:r>
        <w:t>United Airlines</w:t>
      </w:r>
    </w:p>
    <w:p w14:paraId="1E7A2A2E" w14:textId="0C4D1AAC" w:rsidR="00C535EF" w:rsidRDefault="005A407A" w:rsidP="00AC3969">
      <w:pPr>
        <w:pStyle w:val="Date-Time"/>
        <w:spacing w:after="60"/>
      </w:pPr>
      <w:r>
        <w:t xml:space="preserve">tuesday </w:t>
      </w:r>
      <w:r w:rsidR="00F96C16">
        <w:t>May 17th</w:t>
      </w:r>
      <w:r w:rsidR="005E2DA1">
        <w:t xml:space="preserve"> </w:t>
      </w:r>
      <w:r>
        <w:tab/>
      </w:r>
      <w:r w:rsidR="0099369D">
        <w:t>3</w:t>
      </w:r>
      <w:r w:rsidR="00C535EF" w:rsidRPr="00C535EF">
        <w:t>:</w:t>
      </w:r>
      <w:r w:rsidR="00FA3B8E">
        <w:t>45</w:t>
      </w:r>
      <w:r w:rsidR="00C535EF" w:rsidRPr="00C535EF">
        <w:t xml:space="preserve"> - </w:t>
      </w:r>
      <w:r w:rsidR="0099369D">
        <w:t>4</w:t>
      </w:r>
      <w:r w:rsidR="00C535EF" w:rsidRPr="00C535EF">
        <w:t>:</w:t>
      </w:r>
      <w:r w:rsidR="0099369D">
        <w:t>3</w:t>
      </w:r>
      <w:r w:rsidR="00C535EF" w:rsidRPr="00C535EF">
        <w:t>0 PM</w:t>
      </w:r>
    </w:p>
    <w:p w14:paraId="442B5B7A" w14:textId="549A1830" w:rsidR="008E708A" w:rsidRDefault="0099369D" w:rsidP="00AC3969">
      <w:pPr>
        <w:pStyle w:val="Header"/>
        <w:spacing w:after="60"/>
        <w:rPr>
          <w:bCs/>
          <w:color w:val="808080" w:themeColor="background1" w:themeShade="80"/>
          <w:sz w:val="18"/>
          <w:szCs w:val="18"/>
        </w:rPr>
      </w:pPr>
      <w:r w:rsidRPr="0099369D">
        <w:rPr>
          <w:b/>
          <w:szCs w:val="22"/>
        </w:rPr>
        <w:t>Post-Acute Sequelae SARS-coV-2 Infection; Understanding Long Covid Symptoms</w:t>
      </w:r>
      <w:r>
        <w:rPr>
          <w:b/>
          <w:szCs w:val="22"/>
        </w:rPr>
        <w:br/>
      </w:r>
      <w:r w:rsidRPr="00FB7B44">
        <w:rPr>
          <w:b/>
          <w:color w:val="auto"/>
          <w:sz w:val="18"/>
          <w:szCs w:val="18"/>
        </w:rPr>
        <w:t>Eli Hendel, MD</w:t>
      </w:r>
    </w:p>
    <w:p w14:paraId="1FFD99CB" w14:textId="1DC46CF3" w:rsidR="0099369D" w:rsidRDefault="0099369D" w:rsidP="0099369D">
      <w:pPr>
        <w:pStyle w:val="SponsoredBy"/>
        <w:spacing w:after="60"/>
      </w:pPr>
      <w:r w:rsidRPr="0063019C">
        <w:t>MODERATOR</w:t>
      </w:r>
    </w:p>
    <w:p w14:paraId="369ED57C" w14:textId="28B032FE" w:rsidR="0099369D" w:rsidRPr="009F07B1" w:rsidRDefault="0099369D" w:rsidP="00AC3969">
      <w:pPr>
        <w:pStyle w:val="Header"/>
        <w:spacing w:after="60"/>
        <w:rPr>
          <w:b/>
          <w:color w:val="808080" w:themeColor="background1" w:themeShade="80"/>
          <w:sz w:val="18"/>
          <w:szCs w:val="18"/>
        </w:rPr>
      </w:pPr>
      <w:r w:rsidRPr="0099369D">
        <w:rPr>
          <w:b/>
          <w:sz w:val="18"/>
          <w:szCs w:val="18"/>
        </w:rPr>
        <w:t>Cherie Johnson</w:t>
      </w:r>
      <w:r>
        <w:rPr>
          <w:b/>
          <w:szCs w:val="22"/>
        </w:rPr>
        <w:t xml:space="preserve">, </w:t>
      </w:r>
      <w:r w:rsidR="009F07B1" w:rsidRPr="00011523">
        <w:rPr>
          <w:bCs/>
          <w:color w:val="808080" w:themeColor="background1" w:themeShade="80"/>
          <w:sz w:val="18"/>
          <w:szCs w:val="18"/>
        </w:rPr>
        <w:t>Grimmway</w:t>
      </w:r>
    </w:p>
    <w:p w14:paraId="5C0B5CFD" w14:textId="1E92201B" w:rsidR="0099369D" w:rsidRDefault="0099369D" w:rsidP="0099369D">
      <w:pPr>
        <w:pStyle w:val="Date-Time"/>
      </w:pPr>
      <w:r>
        <w:t>Tuesday May 17</w:t>
      </w:r>
      <w:r w:rsidRPr="0099369D">
        <w:rPr>
          <w:vertAlign w:val="superscript"/>
        </w:rPr>
        <w:t>th</w:t>
      </w:r>
      <w:r>
        <w:t xml:space="preserve">   4:30 – 5:00 PM</w:t>
      </w:r>
    </w:p>
    <w:p w14:paraId="5615345D" w14:textId="77777777" w:rsidR="0099369D" w:rsidRDefault="0099369D" w:rsidP="00AC3969">
      <w:pPr>
        <w:pStyle w:val="Header"/>
        <w:spacing w:after="60"/>
        <w:rPr>
          <w:b/>
          <w:szCs w:val="22"/>
        </w:rPr>
      </w:pPr>
    </w:p>
    <w:p w14:paraId="4FB0EF77" w14:textId="3AFB4F12" w:rsidR="00C535EF" w:rsidRPr="007925C1" w:rsidRDefault="00C535EF" w:rsidP="00AC3969">
      <w:pPr>
        <w:pStyle w:val="Header"/>
        <w:spacing w:after="60"/>
        <w:rPr>
          <w:b/>
          <w:color w:val="9C2C21"/>
          <w:szCs w:val="22"/>
        </w:rPr>
      </w:pPr>
      <w:r w:rsidRPr="007925C1">
        <w:rPr>
          <w:b/>
          <w:szCs w:val="22"/>
        </w:rPr>
        <w:t>Closing Comments, Recognition &amp; Program Evaluation &amp; Exhibitor / Sponsor Opportunity Drawing</w:t>
      </w:r>
      <w:r w:rsidR="005F7BF9" w:rsidRPr="007925C1">
        <w:rPr>
          <w:b/>
          <w:szCs w:val="22"/>
        </w:rPr>
        <w:t xml:space="preserve"> - </w:t>
      </w:r>
      <w:r w:rsidRPr="007925C1">
        <w:rPr>
          <w:b/>
          <w:color w:val="9C2C21"/>
          <w:szCs w:val="22"/>
        </w:rPr>
        <w:t xml:space="preserve">You Must Be Present </w:t>
      </w:r>
      <w:proofErr w:type="gramStart"/>
      <w:r w:rsidRPr="007925C1">
        <w:rPr>
          <w:b/>
          <w:color w:val="9C2C21"/>
          <w:szCs w:val="22"/>
        </w:rPr>
        <w:t>To</w:t>
      </w:r>
      <w:proofErr w:type="gramEnd"/>
      <w:r w:rsidRPr="007925C1">
        <w:rPr>
          <w:b/>
          <w:color w:val="9C2C21"/>
          <w:szCs w:val="22"/>
        </w:rPr>
        <w:t xml:space="preserve"> Win!</w:t>
      </w:r>
    </w:p>
    <w:p w14:paraId="485DDFF2" w14:textId="77777777" w:rsidR="007925C1" w:rsidRPr="008A26D9" w:rsidRDefault="007925C1" w:rsidP="00AC3969">
      <w:pPr>
        <w:pStyle w:val="Header"/>
        <w:spacing w:after="60"/>
        <w:rPr>
          <w:color w:val="9C2C21"/>
          <w:szCs w:val="22"/>
        </w:rPr>
      </w:pPr>
    </w:p>
    <w:p w14:paraId="51DF9061" w14:textId="77777777" w:rsidR="005F7BF9" w:rsidRPr="006946D5" w:rsidRDefault="005F7BF9" w:rsidP="00AC3969">
      <w:pPr>
        <w:pStyle w:val="Header"/>
        <w:spacing w:after="60"/>
        <w:rPr>
          <w:color w:val="9C2C21"/>
          <w:sz w:val="8"/>
          <w:szCs w:val="8"/>
        </w:rPr>
      </w:pPr>
    </w:p>
    <w:p w14:paraId="4B5482CC" w14:textId="77777777" w:rsidR="00C535EF" w:rsidRDefault="00C535EF" w:rsidP="00AC3969"/>
    <w:tbl>
      <w:tblPr>
        <w:tblStyle w:val="TableGrid"/>
        <w:tblW w:w="5709" w:type="dxa"/>
        <w:tblInd w:w="-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838"/>
      </w:tblGrid>
      <w:tr w:rsidR="001509CC" w14:paraId="761B6B31" w14:textId="77777777" w:rsidTr="00823301">
        <w:trPr>
          <w:trHeight w:val="84"/>
        </w:trPr>
        <w:tc>
          <w:tcPr>
            <w:tcW w:w="5709" w:type="dxa"/>
            <w:gridSpan w:val="2"/>
          </w:tcPr>
          <w:p w14:paraId="042AB982" w14:textId="222AC2C7" w:rsidR="001509CC" w:rsidRDefault="001509CC" w:rsidP="00EB359F"/>
        </w:tc>
      </w:tr>
      <w:tr w:rsidR="005F7BF9" w14:paraId="313E93A9" w14:textId="77777777" w:rsidTr="00823301">
        <w:trPr>
          <w:trHeight w:val="5246"/>
        </w:trPr>
        <w:tc>
          <w:tcPr>
            <w:tcW w:w="5709" w:type="dxa"/>
            <w:gridSpan w:val="2"/>
          </w:tcPr>
          <w:p w14:paraId="1F80F4DD" w14:textId="5D7F1EA3" w:rsidR="005F7BF9" w:rsidRPr="00F53085" w:rsidRDefault="005F7BF9" w:rsidP="00823301"/>
        </w:tc>
      </w:tr>
      <w:tr w:rsidR="00CF1C28" w14:paraId="700FE14F" w14:textId="77777777" w:rsidTr="00823301">
        <w:trPr>
          <w:trHeight w:val="318"/>
        </w:trPr>
        <w:tc>
          <w:tcPr>
            <w:tcW w:w="2871" w:type="dxa"/>
          </w:tcPr>
          <w:p w14:paraId="48B377E9" w14:textId="77777777" w:rsidR="001509CC" w:rsidRPr="00F53085" w:rsidRDefault="001509CC" w:rsidP="006946D5"/>
        </w:tc>
        <w:tc>
          <w:tcPr>
            <w:tcW w:w="2838" w:type="dxa"/>
          </w:tcPr>
          <w:p w14:paraId="280C045B" w14:textId="77777777" w:rsidR="001509CC" w:rsidRPr="00F53085" w:rsidRDefault="001509CC" w:rsidP="006946D5"/>
        </w:tc>
      </w:tr>
    </w:tbl>
    <w:p w14:paraId="2C439421" w14:textId="77777777" w:rsidR="009E2445" w:rsidRDefault="009E2445" w:rsidP="0034381D"/>
    <w:sectPr w:rsidR="009E2445" w:rsidSect="002425B8">
      <w:headerReference w:type="default" r:id="rId13"/>
      <w:headerReference w:type="first" r:id="rId14"/>
      <w:footerReference w:type="first" r:id="rId15"/>
      <w:pgSz w:w="12240" w:h="15840"/>
      <w:pgMar w:top="720" w:right="720" w:bottom="432" w:left="720" w:header="144" w:footer="0" w:gutter="0"/>
      <w:cols w:num="2"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8EB8" w14:textId="77777777" w:rsidR="00461141" w:rsidRDefault="00461141" w:rsidP="00653165">
      <w:pPr>
        <w:spacing w:after="0"/>
      </w:pPr>
      <w:r>
        <w:separator/>
      </w:r>
    </w:p>
  </w:endnote>
  <w:endnote w:type="continuationSeparator" w:id="0">
    <w:p w14:paraId="2497ED99" w14:textId="77777777" w:rsidR="00461141" w:rsidRDefault="00461141" w:rsidP="00653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EA4" w14:textId="77777777" w:rsidR="00B07A27" w:rsidRPr="002A317E" w:rsidRDefault="00B07A27" w:rsidP="002A317E">
    <w:pPr>
      <w:pStyle w:val="Footer"/>
    </w:pPr>
  </w:p>
  <w:p w14:paraId="79F0D79E" w14:textId="77777777" w:rsidR="005C3AF8" w:rsidRDefault="005C3AF8" w:rsidP="002A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8351" w14:textId="77777777" w:rsidR="00461141" w:rsidRDefault="00461141" w:rsidP="00653165">
      <w:pPr>
        <w:spacing w:after="0"/>
      </w:pPr>
      <w:r>
        <w:separator/>
      </w:r>
    </w:p>
  </w:footnote>
  <w:footnote w:type="continuationSeparator" w:id="0">
    <w:p w14:paraId="3A473D95" w14:textId="77777777" w:rsidR="00461141" w:rsidRDefault="00461141" w:rsidP="00653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1E09" w14:textId="77777777" w:rsidR="005C3AF8" w:rsidRPr="00C22531" w:rsidRDefault="00204627" w:rsidP="00C2253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93955" wp14:editId="1E09620D">
              <wp:simplePos x="0" y="0"/>
              <wp:positionH relativeFrom="column">
                <wp:posOffset>2680335</wp:posOffset>
              </wp:positionH>
              <wp:positionV relativeFrom="paragraph">
                <wp:posOffset>137160</wp:posOffset>
              </wp:positionV>
              <wp:extent cx="4229100" cy="53721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88DFC" w14:textId="77777777" w:rsidR="005C3AF8" w:rsidRPr="002A317E" w:rsidRDefault="005C3AF8" w:rsidP="002A31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939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1.05pt;margin-top:10.8pt;width:333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" filled="f" stroked="f">
              <v:textbox>
                <w:txbxContent>
                  <w:p w14:paraId="5B588DFC" w14:textId="77777777" w:rsidR="005C3AF8" w:rsidRPr="002A317E" w:rsidRDefault="005C3AF8" w:rsidP="002A317E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033CF9" wp14:editId="3C471BC3">
              <wp:simplePos x="0" y="0"/>
              <wp:positionH relativeFrom="column">
                <wp:posOffset>51435</wp:posOffset>
              </wp:positionH>
              <wp:positionV relativeFrom="paragraph">
                <wp:posOffset>802639</wp:posOffset>
              </wp:positionV>
              <wp:extent cx="6743700" cy="0"/>
              <wp:effectExtent l="0" t="0" r="19050" b="19050"/>
              <wp:wrapNone/>
              <wp:docPr id="2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E468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05pt,63.2pt" to="535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" strokecolor="black [3213]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952B" w14:textId="77777777" w:rsidR="005C3AF8" w:rsidRDefault="0020462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0D29F" wp14:editId="2D9CDBE1">
              <wp:simplePos x="0" y="0"/>
              <wp:positionH relativeFrom="column">
                <wp:posOffset>2680335</wp:posOffset>
              </wp:positionH>
              <wp:positionV relativeFrom="paragraph">
                <wp:posOffset>118110</wp:posOffset>
              </wp:positionV>
              <wp:extent cx="4229100" cy="613410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50FA7" w14:textId="5DC904C6" w:rsidR="005C3AF8" w:rsidRDefault="00A4505C" w:rsidP="00C24908">
                          <w:pPr>
                            <w:pStyle w:val="Header-title"/>
                          </w:pPr>
                          <w:r w:rsidRPr="00AC0EE6">
                            <w:rPr>
                              <w:sz w:val="32"/>
                              <w:szCs w:val="32"/>
                            </w:rPr>
                            <w:t>20</w:t>
                          </w:r>
                          <w:r w:rsidR="00E332C1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="00F96C16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Pr="00AC0EE6">
                            <w:rPr>
                              <w:sz w:val="32"/>
                              <w:szCs w:val="32"/>
                            </w:rPr>
                            <w:t xml:space="preserve"> Employer Seminar </w:t>
                          </w:r>
                          <w:r>
                            <w:rPr>
                              <w:sz w:val="32"/>
                              <w:szCs w:val="32"/>
                            </w:rPr>
                            <w:t>&amp;</w:t>
                          </w:r>
                          <w:r w:rsidRPr="00AC0EE6">
                            <w:rPr>
                              <w:sz w:val="32"/>
                              <w:szCs w:val="32"/>
                            </w:rPr>
                            <w:t xml:space="preserve"> Annual Meeting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C626C5">
                            <w:rPr>
                              <w:sz w:val="32"/>
                              <w:szCs w:val="32"/>
                            </w:rPr>
                            <w:t xml:space="preserve">&amp; </w:t>
                          </w:r>
                          <w:r w:rsidRPr="00AC0EE6">
                            <w:rPr>
                              <w:sz w:val="32"/>
                              <w:szCs w:val="32"/>
                            </w:rPr>
                            <w:t>Educational Conference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0D2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11.05pt;margin-top:9.3pt;width:333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" filled="f" stroked="f">
              <v:textbox>
                <w:txbxContent>
                  <w:p w14:paraId="4D550FA7" w14:textId="5DC904C6" w:rsidR="005C3AF8" w:rsidRDefault="00A4505C" w:rsidP="00C24908">
                    <w:pPr>
                      <w:pStyle w:val="Header-title"/>
                    </w:pPr>
                    <w:r w:rsidRPr="00AC0EE6">
                      <w:rPr>
                        <w:sz w:val="32"/>
                        <w:szCs w:val="32"/>
                      </w:rPr>
                      <w:t>20</w:t>
                    </w:r>
                    <w:r w:rsidR="00E332C1">
                      <w:rPr>
                        <w:sz w:val="32"/>
                        <w:szCs w:val="32"/>
                      </w:rPr>
                      <w:t>2</w:t>
                    </w:r>
                    <w:r w:rsidR="00F96C16">
                      <w:rPr>
                        <w:sz w:val="32"/>
                        <w:szCs w:val="32"/>
                      </w:rPr>
                      <w:t>2</w:t>
                    </w:r>
                    <w:r w:rsidRPr="00AC0EE6">
                      <w:rPr>
                        <w:sz w:val="32"/>
                        <w:szCs w:val="32"/>
                      </w:rPr>
                      <w:t xml:space="preserve"> Employer Seminar </w:t>
                    </w:r>
                    <w:r>
                      <w:rPr>
                        <w:sz w:val="32"/>
                        <w:szCs w:val="32"/>
                      </w:rPr>
                      <w:t>&amp;</w:t>
                    </w:r>
                    <w:r w:rsidRPr="00AC0EE6">
                      <w:rPr>
                        <w:sz w:val="32"/>
                        <w:szCs w:val="32"/>
                      </w:rPr>
                      <w:t xml:space="preserve"> Annual Meeting 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C626C5">
                      <w:rPr>
                        <w:sz w:val="32"/>
                        <w:szCs w:val="32"/>
                      </w:rPr>
                      <w:t xml:space="preserve">&amp; </w:t>
                    </w:r>
                    <w:r w:rsidRPr="00AC0EE6">
                      <w:rPr>
                        <w:sz w:val="32"/>
                        <w:szCs w:val="32"/>
                      </w:rPr>
                      <w:t>Educational Conference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AC1077" wp14:editId="65009B3E">
              <wp:simplePos x="0" y="0"/>
              <wp:positionH relativeFrom="column">
                <wp:posOffset>51435</wp:posOffset>
              </wp:positionH>
              <wp:positionV relativeFrom="paragraph">
                <wp:posOffset>802639</wp:posOffset>
              </wp:positionV>
              <wp:extent cx="6743700" cy="0"/>
              <wp:effectExtent l="0" t="0" r="19050" b="19050"/>
              <wp:wrapNone/>
              <wp:docPr id="11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A0C2B"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05pt,63.2pt" to="535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" strokecolor="black [3213]" strokeweight="2pt">
              <o:lock v:ext="edit" shapetype="f"/>
            </v:line>
          </w:pict>
        </mc:Fallback>
      </mc:AlternateContent>
    </w:r>
    <w:r w:rsidR="005C3AF8">
      <w:rPr>
        <w:noProof/>
        <w:lang w:eastAsia="en-US"/>
      </w:rPr>
      <w:drawing>
        <wp:inline distT="0" distB="0" distL="0" distR="0" wp14:anchorId="635076A8" wp14:editId="20E502C5">
          <wp:extent cx="2325624" cy="652272"/>
          <wp:effectExtent l="0" t="0" r="1143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A contract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24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D59E1" w14:textId="77777777" w:rsidR="00372DE3" w:rsidRDefault="0037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587"/>
    <w:multiLevelType w:val="hybridMultilevel"/>
    <w:tmpl w:val="6302C60E"/>
    <w:lvl w:ilvl="0" w:tplc="D42ACC66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F8009F6"/>
    <w:multiLevelType w:val="hybridMultilevel"/>
    <w:tmpl w:val="C58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evenAndOddHeaders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65"/>
    <w:rsid w:val="00004CD0"/>
    <w:rsid w:val="000077B4"/>
    <w:rsid w:val="0001125C"/>
    <w:rsid w:val="00011523"/>
    <w:rsid w:val="000133C4"/>
    <w:rsid w:val="00017E49"/>
    <w:rsid w:val="0002345D"/>
    <w:rsid w:val="00042C45"/>
    <w:rsid w:val="0004498D"/>
    <w:rsid w:val="00051ECE"/>
    <w:rsid w:val="0007044A"/>
    <w:rsid w:val="00084AB4"/>
    <w:rsid w:val="000A3815"/>
    <w:rsid w:val="000C2E78"/>
    <w:rsid w:val="000C45D6"/>
    <w:rsid w:val="000F353C"/>
    <w:rsid w:val="00103FA6"/>
    <w:rsid w:val="0011767D"/>
    <w:rsid w:val="00117950"/>
    <w:rsid w:val="00130B66"/>
    <w:rsid w:val="001466A4"/>
    <w:rsid w:val="001509CC"/>
    <w:rsid w:val="00150F7E"/>
    <w:rsid w:val="0015331D"/>
    <w:rsid w:val="00175F4B"/>
    <w:rsid w:val="001822A8"/>
    <w:rsid w:val="001A4292"/>
    <w:rsid w:val="001B1D6A"/>
    <w:rsid w:val="001B3CD0"/>
    <w:rsid w:val="001D08DA"/>
    <w:rsid w:val="001D7140"/>
    <w:rsid w:val="001F19F2"/>
    <w:rsid w:val="001F6024"/>
    <w:rsid w:val="002003EC"/>
    <w:rsid w:val="002039AB"/>
    <w:rsid w:val="00204627"/>
    <w:rsid w:val="00205908"/>
    <w:rsid w:val="00214F49"/>
    <w:rsid w:val="00220BDE"/>
    <w:rsid w:val="00221B5A"/>
    <w:rsid w:val="0022332D"/>
    <w:rsid w:val="00227017"/>
    <w:rsid w:val="00233D60"/>
    <w:rsid w:val="002350CD"/>
    <w:rsid w:val="00236408"/>
    <w:rsid w:val="00240542"/>
    <w:rsid w:val="002425B8"/>
    <w:rsid w:val="00263E5F"/>
    <w:rsid w:val="00276548"/>
    <w:rsid w:val="0028202D"/>
    <w:rsid w:val="00283CAC"/>
    <w:rsid w:val="00293B2C"/>
    <w:rsid w:val="00293E02"/>
    <w:rsid w:val="002A0CD4"/>
    <w:rsid w:val="002A219A"/>
    <w:rsid w:val="002A317E"/>
    <w:rsid w:val="002C49EC"/>
    <w:rsid w:val="002D0361"/>
    <w:rsid w:val="002D727F"/>
    <w:rsid w:val="002E22C0"/>
    <w:rsid w:val="002E2BC4"/>
    <w:rsid w:val="002F3834"/>
    <w:rsid w:val="00320A88"/>
    <w:rsid w:val="003239BE"/>
    <w:rsid w:val="0032499B"/>
    <w:rsid w:val="00327B06"/>
    <w:rsid w:val="003313EE"/>
    <w:rsid w:val="00335AFE"/>
    <w:rsid w:val="0034381D"/>
    <w:rsid w:val="00353156"/>
    <w:rsid w:val="003572F5"/>
    <w:rsid w:val="00362BE8"/>
    <w:rsid w:val="00372DE3"/>
    <w:rsid w:val="0039279B"/>
    <w:rsid w:val="0039661A"/>
    <w:rsid w:val="003B3480"/>
    <w:rsid w:val="003D0FCE"/>
    <w:rsid w:val="003D4CB6"/>
    <w:rsid w:val="003E3DDB"/>
    <w:rsid w:val="003E42FC"/>
    <w:rsid w:val="00402487"/>
    <w:rsid w:val="00410C0F"/>
    <w:rsid w:val="004158D7"/>
    <w:rsid w:val="00416875"/>
    <w:rsid w:val="00431F13"/>
    <w:rsid w:val="00434B56"/>
    <w:rsid w:val="00456ED4"/>
    <w:rsid w:val="00461141"/>
    <w:rsid w:val="00464678"/>
    <w:rsid w:val="0047119A"/>
    <w:rsid w:val="004877F6"/>
    <w:rsid w:val="00490539"/>
    <w:rsid w:val="00491C25"/>
    <w:rsid w:val="004A3387"/>
    <w:rsid w:val="004B4008"/>
    <w:rsid w:val="004B5166"/>
    <w:rsid w:val="004B5EF4"/>
    <w:rsid w:val="004B6286"/>
    <w:rsid w:val="004B7D1B"/>
    <w:rsid w:val="004D056A"/>
    <w:rsid w:val="004D670E"/>
    <w:rsid w:val="004E06B5"/>
    <w:rsid w:val="004F0FCC"/>
    <w:rsid w:val="005008AB"/>
    <w:rsid w:val="00500E88"/>
    <w:rsid w:val="005050DD"/>
    <w:rsid w:val="00507FD2"/>
    <w:rsid w:val="0052171C"/>
    <w:rsid w:val="00522E61"/>
    <w:rsid w:val="005258FB"/>
    <w:rsid w:val="00550123"/>
    <w:rsid w:val="00565191"/>
    <w:rsid w:val="0056549A"/>
    <w:rsid w:val="00566F9F"/>
    <w:rsid w:val="00571F9F"/>
    <w:rsid w:val="005723AD"/>
    <w:rsid w:val="00572D15"/>
    <w:rsid w:val="005737E4"/>
    <w:rsid w:val="00580F76"/>
    <w:rsid w:val="005A407A"/>
    <w:rsid w:val="005B0497"/>
    <w:rsid w:val="005B41B3"/>
    <w:rsid w:val="005C3AF8"/>
    <w:rsid w:val="005D122C"/>
    <w:rsid w:val="005D4CAC"/>
    <w:rsid w:val="005D6B15"/>
    <w:rsid w:val="005E2DA1"/>
    <w:rsid w:val="005F17F1"/>
    <w:rsid w:val="005F3FDD"/>
    <w:rsid w:val="005F7BF9"/>
    <w:rsid w:val="006028E7"/>
    <w:rsid w:val="0061441B"/>
    <w:rsid w:val="00617981"/>
    <w:rsid w:val="006203B4"/>
    <w:rsid w:val="00627196"/>
    <w:rsid w:val="0063019C"/>
    <w:rsid w:val="006340EF"/>
    <w:rsid w:val="00641F58"/>
    <w:rsid w:val="00644E5C"/>
    <w:rsid w:val="00644EC3"/>
    <w:rsid w:val="00647D94"/>
    <w:rsid w:val="00650AB9"/>
    <w:rsid w:val="00653165"/>
    <w:rsid w:val="0066444A"/>
    <w:rsid w:val="00665742"/>
    <w:rsid w:val="006809B0"/>
    <w:rsid w:val="00690F01"/>
    <w:rsid w:val="006946D5"/>
    <w:rsid w:val="006B1FD7"/>
    <w:rsid w:val="006B26DE"/>
    <w:rsid w:val="006C1BCA"/>
    <w:rsid w:val="006D21F9"/>
    <w:rsid w:val="006D427E"/>
    <w:rsid w:val="006D669E"/>
    <w:rsid w:val="006E11B6"/>
    <w:rsid w:val="007027B1"/>
    <w:rsid w:val="00706A84"/>
    <w:rsid w:val="0071353F"/>
    <w:rsid w:val="0072588E"/>
    <w:rsid w:val="0073285A"/>
    <w:rsid w:val="007331D5"/>
    <w:rsid w:val="00733BB8"/>
    <w:rsid w:val="0076235A"/>
    <w:rsid w:val="007624E7"/>
    <w:rsid w:val="0076457D"/>
    <w:rsid w:val="0077182F"/>
    <w:rsid w:val="00784995"/>
    <w:rsid w:val="00790CFF"/>
    <w:rsid w:val="007925C1"/>
    <w:rsid w:val="007959A1"/>
    <w:rsid w:val="007C110E"/>
    <w:rsid w:val="007C36BB"/>
    <w:rsid w:val="007C5218"/>
    <w:rsid w:val="007D0DFC"/>
    <w:rsid w:val="007E4939"/>
    <w:rsid w:val="007F6DA1"/>
    <w:rsid w:val="007F7631"/>
    <w:rsid w:val="007F79F6"/>
    <w:rsid w:val="00804E4C"/>
    <w:rsid w:val="00823301"/>
    <w:rsid w:val="0082611E"/>
    <w:rsid w:val="00831748"/>
    <w:rsid w:val="00832E54"/>
    <w:rsid w:val="008362AC"/>
    <w:rsid w:val="00837087"/>
    <w:rsid w:val="00840D3B"/>
    <w:rsid w:val="008424BD"/>
    <w:rsid w:val="00851119"/>
    <w:rsid w:val="0085358A"/>
    <w:rsid w:val="00854A44"/>
    <w:rsid w:val="008807E1"/>
    <w:rsid w:val="00880CEC"/>
    <w:rsid w:val="00892184"/>
    <w:rsid w:val="008A26D9"/>
    <w:rsid w:val="008A474A"/>
    <w:rsid w:val="008C6D16"/>
    <w:rsid w:val="008E708A"/>
    <w:rsid w:val="00901E96"/>
    <w:rsid w:val="009035AF"/>
    <w:rsid w:val="00907D30"/>
    <w:rsid w:val="009112AC"/>
    <w:rsid w:val="00914930"/>
    <w:rsid w:val="0095271B"/>
    <w:rsid w:val="00964144"/>
    <w:rsid w:val="009662F4"/>
    <w:rsid w:val="00966736"/>
    <w:rsid w:val="009668E5"/>
    <w:rsid w:val="00973FED"/>
    <w:rsid w:val="00977B73"/>
    <w:rsid w:val="0099369D"/>
    <w:rsid w:val="009A3332"/>
    <w:rsid w:val="009B361B"/>
    <w:rsid w:val="009C1ACD"/>
    <w:rsid w:val="009D1EDA"/>
    <w:rsid w:val="009D7695"/>
    <w:rsid w:val="009E2445"/>
    <w:rsid w:val="009E6372"/>
    <w:rsid w:val="009E7D20"/>
    <w:rsid w:val="009F07B1"/>
    <w:rsid w:val="009F08B3"/>
    <w:rsid w:val="009F3C39"/>
    <w:rsid w:val="009F4C79"/>
    <w:rsid w:val="00A03D47"/>
    <w:rsid w:val="00A0591C"/>
    <w:rsid w:val="00A06860"/>
    <w:rsid w:val="00A157E9"/>
    <w:rsid w:val="00A160B3"/>
    <w:rsid w:val="00A23DD0"/>
    <w:rsid w:val="00A25DC4"/>
    <w:rsid w:val="00A40C69"/>
    <w:rsid w:val="00A42097"/>
    <w:rsid w:val="00A4505C"/>
    <w:rsid w:val="00A47A5E"/>
    <w:rsid w:val="00A53B02"/>
    <w:rsid w:val="00A743B6"/>
    <w:rsid w:val="00A846E8"/>
    <w:rsid w:val="00A85CE4"/>
    <w:rsid w:val="00AA0ECA"/>
    <w:rsid w:val="00AA48BC"/>
    <w:rsid w:val="00AB4D54"/>
    <w:rsid w:val="00AB63D9"/>
    <w:rsid w:val="00AC098A"/>
    <w:rsid w:val="00AC2B61"/>
    <w:rsid w:val="00AC3969"/>
    <w:rsid w:val="00AD4F5E"/>
    <w:rsid w:val="00AE49CB"/>
    <w:rsid w:val="00AF1C6C"/>
    <w:rsid w:val="00AF49FE"/>
    <w:rsid w:val="00AF697F"/>
    <w:rsid w:val="00B028C7"/>
    <w:rsid w:val="00B07A27"/>
    <w:rsid w:val="00B212F2"/>
    <w:rsid w:val="00B32012"/>
    <w:rsid w:val="00B46CA0"/>
    <w:rsid w:val="00B55945"/>
    <w:rsid w:val="00B70E2C"/>
    <w:rsid w:val="00B732EF"/>
    <w:rsid w:val="00B94656"/>
    <w:rsid w:val="00BA1967"/>
    <w:rsid w:val="00BA487D"/>
    <w:rsid w:val="00BC0028"/>
    <w:rsid w:val="00BC0B54"/>
    <w:rsid w:val="00BC3A93"/>
    <w:rsid w:val="00BC5292"/>
    <w:rsid w:val="00BC5565"/>
    <w:rsid w:val="00BD2A0C"/>
    <w:rsid w:val="00BE5D25"/>
    <w:rsid w:val="00BF1028"/>
    <w:rsid w:val="00C0117B"/>
    <w:rsid w:val="00C02F5F"/>
    <w:rsid w:val="00C060B4"/>
    <w:rsid w:val="00C1502C"/>
    <w:rsid w:val="00C22531"/>
    <w:rsid w:val="00C24908"/>
    <w:rsid w:val="00C3326E"/>
    <w:rsid w:val="00C37901"/>
    <w:rsid w:val="00C535EF"/>
    <w:rsid w:val="00C626C5"/>
    <w:rsid w:val="00C66A73"/>
    <w:rsid w:val="00C7536C"/>
    <w:rsid w:val="00C81379"/>
    <w:rsid w:val="00C83C4E"/>
    <w:rsid w:val="00C92596"/>
    <w:rsid w:val="00CB10A8"/>
    <w:rsid w:val="00CB2068"/>
    <w:rsid w:val="00CC0230"/>
    <w:rsid w:val="00CC1306"/>
    <w:rsid w:val="00CD5EA2"/>
    <w:rsid w:val="00CE094D"/>
    <w:rsid w:val="00CF1C28"/>
    <w:rsid w:val="00CF31E0"/>
    <w:rsid w:val="00D04505"/>
    <w:rsid w:val="00D13D23"/>
    <w:rsid w:val="00D2774E"/>
    <w:rsid w:val="00D328F0"/>
    <w:rsid w:val="00D537DB"/>
    <w:rsid w:val="00D54CC6"/>
    <w:rsid w:val="00D72932"/>
    <w:rsid w:val="00D759F9"/>
    <w:rsid w:val="00D9433C"/>
    <w:rsid w:val="00D951CB"/>
    <w:rsid w:val="00D96445"/>
    <w:rsid w:val="00DA2053"/>
    <w:rsid w:val="00DA623D"/>
    <w:rsid w:val="00DC40E1"/>
    <w:rsid w:val="00DC6D6B"/>
    <w:rsid w:val="00DD2B5D"/>
    <w:rsid w:val="00E01945"/>
    <w:rsid w:val="00E14345"/>
    <w:rsid w:val="00E2210D"/>
    <w:rsid w:val="00E23205"/>
    <w:rsid w:val="00E23E50"/>
    <w:rsid w:val="00E2508A"/>
    <w:rsid w:val="00E260C3"/>
    <w:rsid w:val="00E27D93"/>
    <w:rsid w:val="00E332C1"/>
    <w:rsid w:val="00E606B7"/>
    <w:rsid w:val="00E738B4"/>
    <w:rsid w:val="00E76437"/>
    <w:rsid w:val="00E81AC9"/>
    <w:rsid w:val="00E85B60"/>
    <w:rsid w:val="00E90FFB"/>
    <w:rsid w:val="00E93A58"/>
    <w:rsid w:val="00E94CE7"/>
    <w:rsid w:val="00EA0117"/>
    <w:rsid w:val="00EA638A"/>
    <w:rsid w:val="00EB359F"/>
    <w:rsid w:val="00EB4455"/>
    <w:rsid w:val="00EC7ED8"/>
    <w:rsid w:val="00EE27B6"/>
    <w:rsid w:val="00EE2F99"/>
    <w:rsid w:val="00F1677A"/>
    <w:rsid w:val="00F224EB"/>
    <w:rsid w:val="00F23F15"/>
    <w:rsid w:val="00F32837"/>
    <w:rsid w:val="00F34DFC"/>
    <w:rsid w:val="00F53085"/>
    <w:rsid w:val="00F54C8C"/>
    <w:rsid w:val="00F67D03"/>
    <w:rsid w:val="00F9096B"/>
    <w:rsid w:val="00F96C16"/>
    <w:rsid w:val="00FA3B8E"/>
    <w:rsid w:val="00FB05CF"/>
    <w:rsid w:val="00FB0CB8"/>
    <w:rsid w:val="00FB7B44"/>
    <w:rsid w:val="00FC11D2"/>
    <w:rsid w:val="00FC4A1F"/>
    <w:rsid w:val="00FE3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63490C1"/>
  <w15:docId w15:val="{1C847315-58C0-4B50-9DB5-AAE0917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F6"/>
    <w:pPr>
      <w:spacing w:after="60"/>
    </w:pPr>
    <w:rPr>
      <w:rFonts w:ascii="Trebuchet MS" w:hAnsi="Trebuchet MS"/>
      <w:color w:val="808080" w:themeColor="background1" w:themeShade="80"/>
      <w:sz w:val="18"/>
    </w:rPr>
  </w:style>
  <w:style w:type="paragraph" w:styleId="Heading5">
    <w:name w:val="heading 5"/>
    <w:aliases w:val="Agenda Info"/>
    <w:basedOn w:val="Normal"/>
    <w:next w:val="Normal"/>
    <w:link w:val="Heading5Char"/>
    <w:uiPriority w:val="9"/>
    <w:unhideWhenUsed/>
    <w:qFormat/>
    <w:rsid w:val="00E2210D"/>
    <w:pPr>
      <w:keepNext/>
      <w:keepLines/>
      <w:shd w:val="clear" w:color="auto" w:fill="33CCCC"/>
      <w:spacing w:before="200" w:after="0"/>
      <w:jc w:val="center"/>
      <w:outlineLvl w:val="4"/>
    </w:pPr>
    <w:rPr>
      <w:rFonts w:eastAsiaTheme="majorEastAsia" w:cstheme="majorBidi"/>
      <w:color w:val="FFFFFF" w:themeColor="background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DD0"/>
    <w:pPr>
      <w:tabs>
        <w:tab w:val="center" w:pos="4320"/>
        <w:tab w:val="right" w:pos="8640"/>
      </w:tabs>
      <w:spacing w:after="100"/>
    </w:pPr>
    <w:rPr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23DD0"/>
    <w:rPr>
      <w:rFonts w:ascii="Trebuchet MS" w:hAnsi="Trebuchet MS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1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17E"/>
    <w:rPr>
      <w:rFonts w:ascii="Trebuchet MS" w:hAnsi="Trebuchet MS"/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65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D0"/>
    <w:pPr>
      <w:numPr>
        <w:numId w:val="2"/>
      </w:numPr>
      <w:spacing w:after="120"/>
      <w:ind w:left="187" w:hanging="187"/>
      <w:contextualSpacing/>
    </w:pPr>
    <w:rPr>
      <w:szCs w:val="16"/>
    </w:rPr>
  </w:style>
  <w:style w:type="paragraph" w:customStyle="1" w:styleId="Date-Time">
    <w:name w:val="Date-Time"/>
    <w:basedOn w:val="Normal"/>
    <w:qFormat/>
    <w:rsid w:val="00227017"/>
    <w:pPr>
      <w:pBdr>
        <w:top w:val="single" w:sz="18" w:space="1" w:color="A83B30"/>
        <w:left w:val="single" w:sz="18" w:space="4" w:color="A83B30"/>
        <w:bottom w:val="single" w:sz="18" w:space="1" w:color="A83B30"/>
      </w:pBdr>
      <w:shd w:val="clear" w:color="auto" w:fill="A93A30"/>
      <w:spacing w:before="480" w:after="120"/>
      <w:ind w:left="144"/>
    </w:pPr>
    <w:rPr>
      <w:caps/>
      <w:color w:val="FFFFFF" w:themeColor="background1"/>
      <w:position w:val="-6"/>
      <w:sz w:val="20"/>
      <w:szCs w:val="20"/>
    </w:rPr>
  </w:style>
  <w:style w:type="paragraph" w:styleId="NoSpacing">
    <w:name w:val="No Spacing"/>
    <w:uiPriority w:val="1"/>
    <w:qFormat/>
    <w:rsid w:val="009112AC"/>
    <w:pPr>
      <w:spacing w:after="0"/>
    </w:pPr>
    <w:rPr>
      <w:rFonts w:ascii="Trebuchet MS" w:hAnsi="Trebuchet MS"/>
      <w:color w:val="808080" w:themeColor="background1" w:themeShade="80"/>
      <w:sz w:val="16"/>
    </w:rPr>
  </w:style>
  <w:style w:type="paragraph" w:customStyle="1" w:styleId="SponsoredBy">
    <w:name w:val="SponsoredBy"/>
    <w:qFormat/>
    <w:rsid w:val="0063019C"/>
    <w:pPr>
      <w:pBdr>
        <w:top w:val="single" w:sz="18" w:space="1" w:color="E6E6E6"/>
        <w:left w:val="single" w:sz="18" w:space="4" w:color="E6E6E6"/>
        <w:bottom w:val="single" w:sz="18" w:space="1" w:color="E6E6E6"/>
      </w:pBdr>
      <w:shd w:val="clear" w:color="auto" w:fill="E6E6E6"/>
      <w:spacing w:before="120" w:after="120"/>
      <w:ind w:left="144"/>
    </w:pPr>
    <w:rPr>
      <w:rFonts w:ascii="Trebuchet MS" w:hAnsi="Trebuchet MS"/>
      <w:caps/>
      <w:color w:val="595959" w:themeColor="text1" w:themeTint="A6"/>
      <w:sz w:val="20"/>
      <w:szCs w:val="20"/>
    </w:rPr>
  </w:style>
  <w:style w:type="paragraph" w:customStyle="1" w:styleId="Header-title">
    <w:name w:val="Header-title"/>
    <w:basedOn w:val="Header"/>
    <w:link w:val="Header-titleChar"/>
    <w:qFormat/>
    <w:rsid w:val="00B028C7"/>
    <w:rPr>
      <w:sz w:val="40"/>
    </w:rPr>
  </w:style>
  <w:style w:type="character" w:customStyle="1" w:styleId="Header-titleChar">
    <w:name w:val="Header-title Char"/>
    <w:basedOn w:val="HeaderChar"/>
    <w:link w:val="Header-title"/>
    <w:rsid w:val="00B028C7"/>
    <w:rPr>
      <w:rFonts w:ascii="Trebuchet MS" w:hAnsi="Trebuchet MS"/>
      <w:color w:val="000000" w:themeColor="text1"/>
      <w:sz w:val="40"/>
      <w:szCs w:val="24"/>
    </w:rPr>
  </w:style>
  <w:style w:type="character" w:customStyle="1" w:styleId="Heading5Char">
    <w:name w:val="Heading 5 Char"/>
    <w:aliases w:val="Agenda Info Char"/>
    <w:basedOn w:val="DefaultParagraphFont"/>
    <w:link w:val="Heading5"/>
    <w:uiPriority w:val="9"/>
    <w:rsid w:val="00E2210D"/>
    <w:rPr>
      <w:rFonts w:ascii="Trebuchet MS" w:eastAsiaTheme="majorEastAsia" w:hAnsi="Trebuchet MS" w:cstheme="majorBidi"/>
      <w:color w:val="FFFFFF" w:themeColor="background1"/>
      <w:sz w:val="40"/>
      <w:shd w:val="clear" w:color="auto" w:fill="33CCCC"/>
    </w:rPr>
  </w:style>
  <w:style w:type="paragraph" w:customStyle="1" w:styleId="Agenda-Information">
    <w:name w:val="Agenda-Information"/>
    <w:basedOn w:val="Heading5"/>
    <w:qFormat/>
    <w:rsid w:val="00B028C7"/>
    <w:pPr>
      <w:shd w:val="clear" w:color="auto" w:fill="2395AB"/>
      <w:spacing w:before="0" w:after="240"/>
    </w:pPr>
  </w:style>
  <w:style w:type="paragraph" w:customStyle="1" w:styleId="Agenda-Details">
    <w:name w:val="Agenda-Details"/>
    <w:basedOn w:val="Agenda-Information"/>
    <w:qFormat/>
    <w:rsid w:val="00B028C7"/>
    <w:pPr>
      <w:spacing w:after="120"/>
    </w:pPr>
    <w:rPr>
      <w:sz w:val="28"/>
    </w:rPr>
  </w:style>
  <w:style w:type="paragraph" w:customStyle="1" w:styleId="tablehead">
    <w:name w:val="table head"/>
    <w:basedOn w:val="Date-Time"/>
    <w:qFormat/>
    <w:rsid w:val="009E2445"/>
    <w:pPr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</w:pBdr>
      <w:shd w:val="clear" w:color="auto" w:fill="000000"/>
      <w:spacing w:before="0" w:after="0"/>
    </w:pPr>
  </w:style>
  <w:style w:type="paragraph" w:customStyle="1" w:styleId="TableSub-head">
    <w:name w:val="Table Sub-head"/>
    <w:basedOn w:val="SponsoredBy"/>
    <w:qFormat/>
    <w:rsid w:val="001509CC"/>
    <w:pPr>
      <w:spacing w:before="0"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21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71C"/>
    <w:rPr>
      <w:rFonts w:ascii="Trebuchet MS" w:hAnsi="Trebuchet MS"/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unhideWhenUsed/>
    <w:rsid w:val="00993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863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7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3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8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9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2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52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18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8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938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8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8243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705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019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294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E2934-283A-4CBF-A697-5040E22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Lugh Studio, Inc.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Gallarello</dc:creator>
  <cp:lastModifiedBy>Jill Dulich</cp:lastModifiedBy>
  <cp:revision>2</cp:revision>
  <cp:lastPrinted>2020-02-10T19:24:00Z</cp:lastPrinted>
  <dcterms:created xsi:type="dcterms:W3CDTF">2022-03-04T23:24:00Z</dcterms:created>
  <dcterms:modified xsi:type="dcterms:W3CDTF">2022-03-04T23:24:00Z</dcterms:modified>
</cp:coreProperties>
</file>